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5B6B" w:rsidRPr="00DC49AA" w:rsidP="00075934">
      <w:pPr>
        <w:jc w:val="right"/>
        <w:rPr>
          <w:sz w:val="28"/>
          <w:szCs w:val="28"/>
        </w:rPr>
      </w:pPr>
      <w:r w:rsidRPr="00DC49AA">
        <w:rPr>
          <w:sz w:val="28"/>
          <w:szCs w:val="28"/>
        </w:rPr>
        <w:t xml:space="preserve">дело № </w:t>
      </w:r>
      <w:r w:rsidRPr="00DC49AA" w:rsidR="00F12FD8">
        <w:rPr>
          <w:sz w:val="28"/>
          <w:szCs w:val="28"/>
        </w:rPr>
        <w:t>5</w:t>
      </w:r>
      <w:r w:rsidRPr="00DC49AA">
        <w:rPr>
          <w:sz w:val="28"/>
          <w:szCs w:val="28"/>
        </w:rPr>
        <w:t>-</w:t>
      </w:r>
      <w:r w:rsidRPr="00DC49AA" w:rsidR="00221869">
        <w:rPr>
          <w:sz w:val="28"/>
          <w:szCs w:val="28"/>
        </w:rPr>
        <w:t>683</w:t>
      </w:r>
      <w:r w:rsidRPr="00DC49AA" w:rsidR="004A7493">
        <w:rPr>
          <w:sz w:val="28"/>
          <w:szCs w:val="28"/>
        </w:rPr>
        <w:t>-20</w:t>
      </w:r>
      <w:r w:rsidRPr="00DC49AA">
        <w:rPr>
          <w:sz w:val="28"/>
          <w:szCs w:val="28"/>
        </w:rPr>
        <w:t>01/20</w:t>
      </w:r>
      <w:r w:rsidRPr="00DC49AA" w:rsidR="00E72A24">
        <w:rPr>
          <w:sz w:val="28"/>
          <w:szCs w:val="28"/>
        </w:rPr>
        <w:t>2</w:t>
      </w:r>
      <w:r w:rsidRPr="00DC49AA" w:rsidR="00E126A3">
        <w:rPr>
          <w:sz w:val="28"/>
          <w:szCs w:val="28"/>
        </w:rPr>
        <w:t>6</w:t>
      </w:r>
    </w:p>
    <w:p w:rsidR="00DC5B6B" w:rsidRPr="00DC49AA" w:rsidP="00075934">
      <w:pPr>
        <w:jc w:val="both"/>
        <w:rPr>
          <w:sz w:val="10"/>
          <w:szCs w:val="10"/>
        </w:rPr>
      </w:pPr>
    </w:p>
    <w:p w:rsidR="00DC5B6B" w:rsidRPr="00DC49AA" w:rsidP="00075934">
      <w:pPr>
        <w:jc w:val="center"/>
        <w:rPr>
          <w:b/>
          <w:sz w:val="28"/>
          <w:szCs w:val="28"/>
        </w:rPr>
      </w:pPr>
      <w:r w:rsidRPr="00DC49AA">
        <w:rPr>
          <w:b/>
          <w:sz w:val="28"/>
          <w:szCs w:val="28"/>
        </w:rPr>
        <w:t>ПОСТАНОВЛЕНИЕ</w:t>
      </w:r>
    </w:p>
    <w:p w:rsidR="00DC5B6B" w:rsidRPr="00DC49AA" w:rsidP="00075934">
      <w:pPr>
        <w:jc w:val="center"/>
        <w:rPr>
          <w:sz w:val="28"/>
          <w:szCs w:val="28"/>
        </w:rPr>
      </w:pPr>
      <w:r w:rsidRPr="00DC49AA">
        <w:rPr>
          <w:sz w:val="28"/>
          <w:szCs w:val="28"/>
        </w:rPr>
        <w:t>о назначении административного наказания</w:t>
      </w:r>
    </w:p>
    <w:p w:rsidR="00DC5B6B" w:rsidRPr="00DC49AA" w:rsidP="00075934">
      <w:pPr>
        <w:jc w:val="both"/>
        <w:rPr>
          <w:sz w:val="10"/>
          <w:szCs w:val="10"/>
        </w:rPr>
      </w:pPr>
    </w:p>
    <w:p w:rsidR="00DC5B6B" w:rsidRPr="00DC49AA" w:rsidP="00075934">
      <w:pPr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04 </w:t>
      </w:r>
      <w:r w:rsidRPr="00DC49AA" w:rsidR="00221869">
        <w:rPr>
          <w:sz w:val="28"/>
          <w:szCs w:val="28"/>
        </w:rPr>
        <w:t xml:space="preserve"> августа</w:t>
      </w:r>
      <w:r w:rsidRPr="00DC49AA" w:rsidR="00693DB6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>20</w:t>
      </w:r>
      <w:r w:rsidRPr="00DC49AA" w:rsidR="00E72A24">
        <w:rPr>
          <w:sz w:val="28"/>
          <w:szCs w:val="28"/>
        </w:rPr>
        <w:t>2</w:t>
      </w:r>
      <w:r w:rsidRPr="00DC49AA" w:rsidR="00E126A3">
        <w:rPr>
          <w:sz w:val="28"/>
          <w:szCs w:val="28"/>
        </w:rPr>
        <w:t>6</w:t>
      </w:r>
      <w:r w:rsidRPr="00DC49AA">
        <w:rPr>
          <w:sz w:val="28"/>
          <w:szCs w:val="28"/>
        </w:rPr>
        <w:t xml:space="preserve"> года                                           </w:t>
      </w:r>
      <w:r w:rsidRPr="00DC49AA" w:rsidR="008C40CD">
        <w:rPr>
          <w:sz w:val="28"/>
          <w:szCs w:val="28"/>
        </w:rPr>
        <w:t xml:space="preserve">                      </w:t>
      </w:r>
      <w:r w:rsidRPr="00DC49AA" w:rsidR="00083507">
        <w:rPr>
          <w:sz w:val="28"/>
          <w:szCs w:val="28"/>
        </w:rPr>
        <w:t xml:space="preserve">          </w:t>
      </w:r>
      <w:r w:rsidRPr="00DC49AA" w:rsidR="008C40CD">
        <w:rPr>
          <w:sz w:val="28"/>
          <w:szCs w:val="28"/>
        </w:rPr>
        <w:t xml:space="preserve">     </w:t>
      </w:r>
      <w:r w:rsidRPr="00DC49AA">
        <w:rPr>
          <w:sz w:val="28"/>
          <w:szCs w:val="28"/>
        </w:rPr>
        <w:t xml:space="preserve"> г. Нефтеюганск</w:t>
      </w:r>
    </w:p>
    <w:p w:rsidR="00DC5B6B" w:rsidRPr="00DC49AA" w:rsidP="00075934">
      <w:pPr>
        <w:ind w:firstLine="720"/>
        <w:jc w:val="both"/>
        <w:rPr>
          <w:sz w:val="10"/>
          <w:szCs w:val="10"/>
        </w:rPr>
      </w:pPr>
    </w:p>
    <w:p w:rsidR="00DC5B6B" w:rsidRPr="00DC49AA" w:rsidP="00075934">
      <w:pPr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    Мировой судья судебного участка № 1 </w:t>
      </w:r>
      <w:r w:rsidRPr="00DC49AA">
        <w:rPr>
          <w:sz w:val="28"/>
          <w:szCs w:val="28"/>
        </w:rPr>
        <w:t>Нефтеюганского</w:t>
      </w:r>
      <w:r w:rsidRPr="00DC49AA">
        <w:rPr>
          <w:sz w:val="28"/>
          <w:szCs w:val="28"/>
        </w:rPr>
        <w:t xml:space="preserve"> судебного </w:t>
      </w:r>
      <w:r w:rsidRPr="00DC49AA">
        <w:rPr>
          <w:sz w:val="28"/>
          <w:szCs w:val="28"/>
        </w:rPr>
        <w:t>района  Ханты</w:t>
      </w:r>
      <w:r w:rsidRPr="00DC49AA">
        <w:rPr>
          <w:sz w:val="28"/>
          <w:szCs w:val="28"/>
        </w:rPr>
        <w:t xml:space="preserve">-Мансийского автономного округа – Югры Бушкова Е.З. (ХМАО-Югра, </w:t>
      </w:r>
      <w:r w:rsidRPr="00DC49AA">
        <w:rPr>
          <w:sz w:val="28"/>
          <w:szCs w:val="28"/>
        </w:rPr>
        <w:t>г.Нефтеюганск</w:t>
      </w:r>
      <w:r w:rsidRPr="00DC49AA">
        <w:rPr>
          <w:sz w:val="28"/>
          <w:szCs w:val="28"/>
        </w:rPr>
        <w:t xml:space="preserve">, </w:t>
      </w:r>
      <w:r w:rsidRPr="00DC49AA" w:rsidR="00F771BF">
        <w:rPr>
          <w:sz w:val="28"/>
          <w:szCs w:val="28"/>
        </w:rPr>
        <w:t>ул.Сургутская</w:t>
      </w:r>
      <w:r w:rsidRPr="00DC49AA" w:rsidR="00F771BF">
        <w:rPr>
          <w:sz w:val="28"/>
          <w:szCs w:val="28"/>
        </w:rPr>
        <w:t>, 10</w:t>
      </w:r>
      <w:r w:rsidRPr="00DC49AA">
        <w:rPr>
          <w:sz w:val="28"/>
          <w:szCs w:val="28"/>
        </w:rPr>
        <w:t xml:space="preserve">), </w:t>
      </w:r>
    </w:p>
    <w:p w:rsidR="00DC5B6B" w:rsidRPr="00DC49AA" w:rsidP="00075934">
      <w:pPr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    рассмотрев в открытом судебном заседании дело об административном правонарушении в отношении </w:t>
      </w:r>
    </w:p>
    <w:p w:rsidR="00DC5B6B" w:rsidRPr="00DC49AA" w:rsidP="00075934">
      <w:pPr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    </w:t>
      </w:r>
      <w:r w:rsidRPr="00DC49AA" w:rsidR="008C0929">
        <w:rPr>
          <w:sz w:val="28"/>
          <w:szCs w:val="28"/>
        </w:rPr>
        <w:t>Департамента жилищно-коммунального хозяйства администрации города Нефтеюганска</w:t>
      </w:r>
      <w:r w:rsidRPr="00DC49AA">
        <w:rPr>
          <w:sz w:val="28"/>
          <w:szCs w:val="28"/>
        </w:rPr>
        <w:t xml:space="preserve">, </w:t>
      </w:r>
      <w:r w:rsidRPr="00DC49AA" w:rsidR="00932BD6">
        <w:rPr>
          <w:sz w:val="28"/>
          <w:szCs w:val="28"/>
        </w:rPr>
        <w:t>расположенного</w:t>
      </w:r>
      <w:r w:rsidRPr="00DC49AA" w:rsidR="00D427EA">
        <w:rPr>
          <w:sz w:val="28"/>
          <w:szCs w:val="28"/>
        </w:rPr>
        <w:t xml:space="preserve"> по адресу: </w:t>
      </w:r>
      <w:r w:rsidRPr="00DC49AA" w:rsidR="00D427EA">
        <w:rPr>
          <w:sz w:val="28"/>
          <w:szCs w:val="28"/>
        </w:rPr>
        <w:t>г.Нефтеюганск</w:t>
      </w:r>
      <w:r w:rsidRPr="00DC49AA" w:rsidR="00D427EA">
        <w:rPr>
          <w:sz w:val="28"/>
          <w:szCs w:val="28"/>
        </w:rPr>
        <w:t xml:space="preserve">, </w:t>
      </w:r>
      <w:r w:rsidRPr="00DC49AA" w:rsidR="00932BD6">
        <w:rPr>
          <w:sz w:val="28"/>
          <w:szCs w:val="28"/>
        </w:rPr>
        <w:t>ул.Строителей</w:t>
      </w:r>
      <w:r w:rsidRPr="00DC49AA" w:rsidR="00932BD6">
        <w:rPr>
          <w:sz w:val="28"/>
          <w:szCs w:val="28"/>
        </w:rPr>
        <w:t xml:space="preserve">, </w:t>
      </w:r>
      <w:r w:rsidRPr="00DC49AA" w:rsidR="008C0929">
        <w:rPr>
          <w:sz w:val="28"/>
          <w:szCs w:val="28"/>
        </w:rPr>
        <w:t>строение 4</w:t>
      </w:r>
      <w:r w:rsidRPr="00DC49AA" w:rsidR="00620FFE">
        <w:rPr>
          <w:sz w:val="28"/>
          <w:szCs w:val="28"/>
        </w:rPr>
        <w:t>/1</w:t>
      </w:r>
      <w:r w:rsidRPr="00DC49AA" w:rsidR="00083F7F">
        <w:rPr>
          <w:sz w:val="28"/>
          <w:szCs w:val="28"/>
        </w:rPr>
        <w:t xml:space="preserve">, </w:t>
      </w:r>
      <w:r w:rsidRPr="00DC49AA" w:rsidR="008C0929">
        <w:rPr>
          <w:sz w:val="28"/>
          <w:szCs w:val="28"/>
        </w:rPr>
        <w:t>ИНН 8604045440, ОГРН 1098604000692,</w:t>
      </w:r>
    </w:p>
    <w:p w:rsidR="00DC5B6B" w:rsidRPr="00DC49AA" w:rsidP="00075934">
      <w:pPr>
        <w:pStyle w:val="BodyText"/>
        <w:rPr>
          <w:sz w:val="28"/>
          <w:szCs w:val="28"/>
        </w:rPr>
      </w:pPr>
      <w:r w:rsidRPr="00DC49AA">
        <w:rPr>
          <w:sz w:val="28"/>
          <w:szCs w:val="28"/>
        </w:rPr>
        <w:t xml:space="preserve">         в совершении административного правонарушения, предусмотренного ч.2</w:t>
      </w:r>
      <w:r w:rsidRPr="00DC49AA" w:rsidR="00FB507E">
        <w:rPr>
          <w:sz w:val="28"/>
          <w:szCs w:val="28"/>
        </w:rPr>
        <w:t>8</w:t>
      </w:r>
      <w:r w:rsidRPr="00DC49AA" w:rsidR="00083507">
        <w:rPr>
          <w:sz w:val="28"/>
          <w:szCs w:val="28"/>
        </w:rPr>
        <w:t xml:space="preserve"> ст. 19.5 </w:t>
      </w:r>
      <w:r w:rsidRPr="00DC49AA">
        <w:rPr>
          <w:sz w:val="28"/>
          <w:szCs w:val="28"/>
        </w:rPr>
        <w:t>Кодекса Российской Федерации об административных правонарушениях,</w:t>
      </w:r>
    </w:p>
    <w:p w:rsidR="00DC5B6B" w:rsidRPr="00DC49AA" w:rsidP="009F7C34">
      <w:pPr>
        <w:jc w:val="center"/>
        <w:rPr>
          <w:b/>
          <w:bCs/>
          <w:sz w:val="28"/>
          <w:szCs w:val="28"/>
        </w:rPr>
      </w:pPr>
      <w:r w:rsidRPr="00DC49AA">
        <w:rPr>
          <w:b/>
          <w:bCs/>
          <w:sz w:val="28"/>
          <w:szCs w:val="28"/>
        </w:rPr>
        <w:t>У С Т А Н О В И Л:</w:t>
      </w:r>
    </w:p>
    <w:p w:rsidR="005279B3" w:rsidRPr="00DC49AA" w:rsidP="009F7C34">
      <w:pPr>
        <w:jc w:val="center"/>
        <w:rPr>
          <w:b/>
          <w:bCs/>
          <w:sz w:val="10"/>
          <w:szCs w:val="10"/>
        </w:rPr>
      </w:pPr>
    </w:p>
    <w:p w:rsidR="000A5931" w:rsidRPr="00DC49AA" w:rsidP="009F7C34">
      <w:pPr>
        <w:ind w:left="60" w:right="40"/>
        <w:jc w:val="both"/>
        <w:rPr>
          <w:sz w:val="28"/>
          <w:szCs w:val="28"/>
        </w:rPr>
      </w:pPr>
      <w:r w:rsidRPr="00DC49AA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    </w:t>
      </w:r>
      <w:r w:rsidRPr="00DC49AA" w:rsidR="005420F0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     </w:t>
      </w:r>
      <w:r w:rsidRPr="00DC49AA" w:rsidR="00221869">
        <w:rPr>
          <w:rStyle w:val="2"/>
          <w:rFonts w:eastAsiaTheme="majorEastAsia"/>
          <w:color w:val="auto"/>
          <w:sz w:val="28"/>
          <w:szCs w:val="28"/>
          <w:u w:val="none"/>
        </w:rPr>
        <w:t>15</w:t>
      </w:r>
      <w:r w:rsidRPr="00DC49AA" w:rsidR="00E126A3">
        <w:rPr>
          <w:rStyle w:val="2"/>
          <w:rFonts w:eastAsiaTheme="majorEastAsia"/>
          <w:color w:val="auto"/>
          <w:sz w:val="28"/>
          <w:szCs w:val="28"/>
          <w:u w:val="none"/>
        </w:rPr>
        <w:t>.06.2026</w:t>
      </w:r>
      <w:r w:rsidRPr="00DC49AA" w:rsidR="00521B81">
        <w:rPr>
          <w:bCs/>
          <w:iCs/>
          <w:sz w:val="28"/>
          <w:szCs w:val="28"/>
        </w:rPr>
        <w:t xml:space="preserve"> </w:t>
      </w:r>
      <w:r w:rsidRPr="00DC49AA" w:rsidR="00F771BF">
        <w:rPr>
          <w:bCs/>
          <w:iCs/>
          <w:sz w:val="28"/>
          <w:szCs w:val="28"/>
        </w:rPr>
        <w:t xml:space="preserve"> в 00 часов 01 минут</w:t>
      </w:r>
      <w:r w:rsidRPr="00DC49AA" w:rsidR="00E126A3">
        <w:rPr>
          <w:bCs/>
          <w:iCs/>
          <w:sz w:val="28"/>
          <w:szCs w:val="28"/>
        </w:rPr>
        <w:t>у</w:t>
      </w:r>
      <w:r w:rsidRPr="00DC49AA" w:rsidR="00F771BF">
        <w:rPr>
          <w:bCs/>
          <w:iCs/>
          <w:sz w:val="28"/>
          <w:szCs w:val="28"/>
        </w:rPr>
        <w:t xml:space="preserve"> - юридическое лицо департамент ЖКХ администрации г. Нефтеюганска, расположенное по адресу: г. Нефтеюганск, ул. Строителей строение 4/1, являясь в соответствии со статьей 12 Федерального закона от 10.12.1995 года № 196-ФЗ «О безопасности дорожного движения», статьей 15 Федерального закона от 08.11.2007 года № 257-ФЗ «Об автомобильных дорогах и о дорожной деятельности в РФ», статьей 16 Федерального закона от 06.10.2003 года № 131-ФЗ «Об общих принципах организации местного самоуправления в РФ», а также на основании пунктов 1.1 и 2.1.4 «Положения о департаменте жилищно-коммунального хозяйства» администрации г. Нефтеюганска, принятого 01.06.2022г. Думой г. Нефтеюганска и утвержденного 01.06.2022г. председателем Думы города Нефтеюганска Р.Ф. </w:t>
      </w:r>
      <w:r w:rsidRPr="00DC49AA" w:rsidR="00F771BF">
        <w:rPr>
          <w:bCs/>
          <w:iCs/>
          <w:sz w:val="28"/>
          <w:szCs w:val="28"/>
        </w:rPr>
        <w:t>Галиевым</w:t>
      </w:r>
      <w:r w:rsidRPr="00DC49AA" w:rsidR="00F771BF">
        <w:rPr>
          <w:bCs/>
          <w:iCs/>
          <w:sz w:val="28"/>
          <w:szCs w:val="28"/>
        </w:rPr>
        <w:t xml:space="preserve">, учреждением, ответственным за осуществление дорожной деятельности в отношении автомобильных дорог местного значения муниципального образования г. Нефтеюганска, а также учреждением, на которое возложена обязанность по содержанию автомобильных дорог города Нефтеюганска в безопасном для дорожного движения состоянии в соответствии с требованиями нормативов и стандартов, </w:t>
      </w:r>
      <w:r w:rsidRPr="00DC49AA" w:rsidR="00E126A3">
        <w:rPr>
          <w:bCs/>
          <w:iCs/>
          <w:sz w:val="28"/>
          <w:szCs w:val="28"/>
        </w:rPr>
        <w:t xml:space="preserve"> </w:t>
      </w:r>
      <w:r w:rsidRPr="00DC49AA" w:rsidR="00221869">
        <w:rPr>
          <w:bCs/>
          <w:iCs/>
          <w:sz w:val="28"/>
          <w:szCs w:val="28"/>
        </w:rPr>
        <w:t xml:space="preserve">частично </w:t>
      </w:r>
      <w:r w:rsidRPr="00DC49AA" w:rsidR="00F771BF">
        <w:rPr>
          <w:bCs/>
          <w:iCs/>
          <w:sz w:val="28"/>
          <w:szCs w:val="28"/>
        </w:rPr>
        <w:t>не исполнило предписани</w:t>
      </w:r>
      <w:r w:rsidRPr="00DC49AA" w:rsidR="00E126A3">
        <w:rPr>
          <w:bCs/>
          <w:iCs/>
          <w:sz w:val="28"/>
          <w:szCs w:val="28"/>
        </w:rPr>
        <w:t xml:space="preserve">е </w:t>
      </w:r>
      <w:r w:rsidRPr="00DC49AA" w:rsidR="00F771BF">
        <w:rPr>
          <w:bCs/>
          <w:iCs/>
          <w:sz w:val="28"/>
          <w:szCs w:val="28"/>
        </w:rPr>
        <w:t xml:space="preserve">№ </w:t>
      </w:r>
      <w:r w:rsidRPr="00DC49AA" w:rsidR="00221869">
        <w:rPr>
          <w:bCs/>
          <w:iCs/>
          <w:sz w:val="28"/>
          <w:szCs w:val="28"/>
        </w:rPr>
        <w:t>9</w:t>
      </w:r>
      <w:r w:rsidRPr="00DC49AA" w:rsidR="00F771BF">
        <w:rPr>
          <w:bCs/>
          <w:iCs/>
          <w:sz w:val="28"/>
          <w:szCs w:val="28"/>
        </w:rPr>
        <w:t xml:space="preserve"> от </w:t>
      </w:r>
      <w:r w:rsidRPr="00DC49AA" w:rsidR="00E126A3">
        <w:rPr>
          <w:bCs/>
          <w:iCs/>
          <w:sz w:val="28"/>
          <w:szCs w:val="28"/>
        </w:rPr>
        <w:t>2</w:t>
      </w:r>
      <w:r w:rsidRPr="00DC49AA" w:rsidR="00221869">
        <w:rPr>
          <w:bCs/>
          <w:iCs/>
          <w:sz w:val="28"/>
          <w:szCs w:val="28"/>
        </w:rPr>
        <w:t>2.05.2026</w:t>
      </w:r>
      <w:r w:rsidRPr="00DC49AA" w:rsidR="00F771BF">
        <w:rPr>
          <w:bCs/>
          <w:iCs/>
          <w:sz w:val="28"/>
          <w:szCs w:val="28"/>
        </w:rPr>
        <w:t>,</w:t>
      </w:r>
      <w:r w:rsidRPr="00DC49AA" w:rsidR="00521B81">
        <w:rPr>
          <w:iCs/>
          <w:sz w:val="28"/>
          <w:szCs w:val="28"/>
        </w:rPr>
        <w:t xml:space="preserve"> выданн</w:t>
      </w:r>
      <w:r w:rsidRPr="00DC49AA" w:rsidR="00E126A3">
        <w:rPr>
          <w:iCs/>
          <w:sz w:val="28"/>
          <w:szCs w:val="28"/>
        </w:rPr>
        <w:t>ое</w:t>
      </w:r>
      <w:r w:rsidRPr="00DC49AA" w:rsidR="00521B81">
        <w:rPr>
          <w:iCs/>
          <w:sz w:val="28"/>
          <w:szCs w:val="28"/>
        </w:rPr>
        <w:t xml:space="preserve"> в целях устранения нарушений п.</w:t>
      </w:r>
      <w:r w:rsidRPr="00DC49AA" w:rsidR="009F066C">
        <w:rPr>
          <w:iCs/>
          <w:sz w:val="28"/>
          <w:szCs w:val="28"/>
        </w:rPr>
        <w:t>5.</w:t>
      </w:r>
      <w:r w:rsidRPr="00DC49AA" w:rsidR="00221869">
        <w:rPr>
          <w:iCs/>
          <w:sz w:val="28"/>
          <w:szCs w:val="28"/>
        </w:rPr>
        <w:t>2.4</w:t>
      </w:r>
      <w:r w:rsidRPr="00DC49AA" w:rsidR="00E126A3">
        <w:rPr>
          <w:iCs/>
          <w:sz w:val="28"/>
          <w:szCs w:val="28"/>
        </w:rPr>
        <w:t xml:space="preserve"> ГОСТ Р 50597-2017 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</w:t>
      </w:r>
      <w:r w:rsidRPr="00DC49AA" w:rsidR="00221869">
        <w:rPr>
          <w:iCs/>
          <w:sz w:val="28"/>
          <w:szCs w:val="28"/>
        </w:rPr>
        <w:t>.</w:t>
      </w:r>
    </w:p>
    <w:p w:rsidR="00FB507E" w:rsidRPr="00DC49AA" w:rsidP="00FB507E">
      <w:pPr>
        <w:ind w:left="40" w:right="40" w:firstLine="6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</w:t>
      </w:r>
      <w:r w:rsidRPr="00DC49AA">
        <w:rPr>
          <w:sz w:val="28"/>
          <w:szCs w:val="28"/>
          <w:lang w:bidi="ru-RU"/>
        </w:rPr>
        <w:t xml:space="preserve">Представитель ДЖКХ администрации </w:t>
      </w:r>
      <w:r w:rsidRPr="00DC49AA">
        <w:rPr>
          <w:sz w:val="28"/>
          <w:szCs w:val="28"/>
          <w:lang w:bidi="ru-RU"/>
        </w:rPr>
        <w:t>г.Нефтеюганска</w:t>
      </w:r>
      <w:r w:rsidRPr="00DC49AA">
        <w:rPr>
          <w:sz w:val="28"/>
          <w:szCs w:val="28"/>
          <w:lang w:bidi="ru-RU"/>
        </w:rPr>
        <w:t>, извещенный судом о времени и месте рассмотрения дела надлежащим образом, в суде</w:t>
      </w:r>
      <w:r w:rsidRPr="00DC49AA">
        <w:rPr>
          <w:sz w:val="28"/>
          <w:szCs w:val="28"/>
          <w:lang w:bidi="ru-RU"/>
        </w:rPr>
        <w:t>бное заседание не явился, 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</w:t>
      </w:r>
      <w:r w:rsidRPr="00DC49AA">
        <w:rPr>
          <w:sz w:val="28"/>
          <w:szCs w:val="28"/>
          <w:lang w:bidi="ru-RU"/>
        </w:rPr>
        <w:t xml:space="preserve">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</w:t>
      </w:r>
      <w:r w:rsidRPr="00DC49AA">
        <w:rPr>
          <w:sz w:val="28"/>
          <w:szCs w:val="28"/>
          <w:lang w:bidi="ru-RU"/>
        </w:rPr>
        <w:t>административн</w:t>
      </w:r>
      <w:r w:rsidRPr="00DC49AA">
        <w:rPr>
          <w:sz w:val="28"/>
          <w:szCs w:val="28"/>
          <w:lang w:bidi="ru-RU"/>
        </w:rPr>
        <w:t xml:space="preserve">ом правонарушении в отношении представителя ДЖКХ администрации </w:t>
      </w:r>
      <w:r w:rsidRPr="00DC49AA">
        <w:rPr>
          <w:sz w:val="28"/>
          <w:szCs w:val="28"/>
          <w:lang w:bidi="ru-RU"/>
        </w:rPr>
        <w:t>г.Нефтеюганска</w:t>
      </w:r>
      <w:r w:rsidRPr="00DC49AA">
        <w:rPr>
          <w:sz w:val="28"/>
          <w:szCs w:val="28"/>
          <w:lang w:bidi="ru-RU"/>
        </w:rPr>
        <w:t xml:space="preserve"> в его отсутствие.      </w:t>
      </w:r>
    </w:p>
    <w:p w:rsidR="00FB507E" w:rsidRPr="00DC49AA" w:rsidP="00FB507E">
      <w:pPr>
        <w:ind w:left="40" w:right="40" w:firstLine="6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</w:t>
      </w:r>
      <w:r w:rsidRPr="00DC49AA">
        <w:rPr>
          <w:sz w:val="28"/>
          <w:szCs w:val="28"/>
          <w:lang w:bidi="ru-RU"/>
        </w:rPr>
        <w:t>Мировой судья   исследовав материалы дела:</w:t>
      </w:r>
    </w:p>
    <w:p w:rsidR="00C044F0" w:rsidRPr="00DC49AA" w:rsidP="00C044F0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</w:t>
      </w:r>
      <w:r w:rsidRPr="00DC49AA">
        <w:rPr>
          <w:sz w:val="28"/>
          <w:szCs w:val="28"/>
          <w:lang w:bidi="ru-RU"/>
        </w:rPr>
        <w:t xml:space="preserve">        - протокол об административном правонарушении от </w:t>
      </w:r>
      <w:r w:rsidRPr="00DC49AA" w:rsidR="007E76F2">
        <w:rPr>
          <w:sz w:val="28"/>
          <w:szCs w:val="28"/>
          <w:lang w:bidi="ru-RU"/>
        </w:rPr>
        <w:t>18.06</w:t>
      </w:r>
      <w:r w:rsidRPr="00DC49AA" w:rsidR="00E126A3">
        <w:rPr>
          <w:sz w:val="28"/>
          <w:szCs w:val="28"/>
          <w:lang w:bidi="ru-RU"/>
        </w:rPr>
        <w:t>.2026</w:t>
      </w:r>
      <w:r w:rsidRPr="00DC49AA">
        <w:rPr>
          <w:sz w:val="28"/>
          <w:szCs w:val="28"/>
          <w:lang w:bidi="ru-RU"/>
        </w:rPr>
        <w:t xml:space="preserve">, </w:t>
      </w:r>
      <w:r w:rsidRPr="00DC49AA" w:rsidR="00E126A3">
        <w:rPr>
          <w:sz w:val="28"/>
          <w:szCs w:val="28"/>
          <w:lang w:bidi="ru-RU"/>
        </w:rPr>
        <w:t>составленный  с</w:t>
      </w:r>
      <w:r w:rsidRPr="00DC49AA" w:rsidR="00E126A3">
        <w:rPr>
          <w:sz w:val="28"/>
          <w:szCs w:val="28"/>
          <w:lang w:bidi="ru-RU"/>
        </w:rPr>
        <w:t xml:space="preserve"> участием представителя юридического лица Гончаренко А.В., действующего на основании доверенности № 0</w:t>
      </w:r>
      <w:r w:rsidRPr="00DC49AA" w:rsidR="007E76F2">
        <w:rPr>
          <w:sz w:val="28"/>
          <w:szCs w:val="28"/>
          <w:lang w:bidi="ru-RU"/>
        </w:rPr>
        <w:t>8</w:t>
      </w:r>
      <w:r w:rsidRPr="00DC49AA" w:rsidR="00E126A3">
        <w:rPr>
          <w:sz w:val="28"/>
          <w:szCs w:val="28"/>
          <w:lang w:bidi="ru-RU"/>
        </w:rPr>
        <w:t xml:space="preserve"> от 26.0</w:t>
      </w:r>
      <w:r w:rsidRPr="00DC49AA" w:rsidR="007E76F2">
        <w:rPr>
          <w:sz w:val="28"/>
          <w:szCs w:val="28"/>
          <w:lang w:bidi="ru-RU"/>
        </w:rPr>
        <w:t>5</w:t>
      </w:r>
      <w:r w:rsidRPr="00DC49AA" w:rsidR="00E126A3">
        <w:rPr>
          <w:sz w:val="28"/>
          <w:szCs w:val="28"/>
          <w:lang w:bidi="ru-RU"/>
        </w:rPr>
        <w:t xml:space="preserve">.2026. Копия протокола вручена, нарушений требований ст. 28.2 КоАП РФ при составлении протокола об административном правонарушении в отношении ДЖКХ администрации </w:t>
      </w:r>
      <w:r w:rsidRPr="00DC49AA" w:rsidR="00E126A3">
        <w:rPr>
          <w:sz w:val="28"/>
          <w:szCs w:val="28"/>
          <w:lang w:bidi="ru-RU"/>
        </w:rPr>
        <w:t>г.Нефтеюганска</w:t>
      </w:r>
      <w:r w:rsidRPr="00DC49AA" w:rsidR="00E126A3">
        <w:rPr>
          <w:sz w:val="28"/>
          <w:szCs w:val="28"/>
          <w:lang w:bidi="ru-RU"/>
        </w:rPr>
        <w:t xml:space="preserve"> не усматривается; </w:t>
      </w:r>
    </w:p>
    <w:p w:rsidR="00237ABA" w:rsidRPr="00DC49AA" w:rsidP="00E126A3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</w:t>
      </w:r>
      <w:r w:rsidRPr="00DC49AA">
        <w:rPr>
          <w:sz w:val="28"/>
          <w:szCs w:val="28"/>
          <w:lang w:bidi="ru-RU"/>
        </w:rPr>
        <w:t xml:space="preserve">          </w:t>
      </w:r>
      <w:r w:rsidRPr="00DC49AA" w:rsidR="00E126A3">
        <w:rPr>
          <w:sz w:val="28"/>
          <w:szCs w:val="28"/>
          <w:lang w:bidi="ru-RU"/>
        </w:rPr>
        <w:t xml:space="preserve"> - задание на проведение контрольного (</w:t>
      </w:r>
      <w:r w:rsidRPr="00DC49AA" w:rsidR="00955579">
        <w:rPr>
          <w:sz w:val="28"/>
          <w:szCs w:val="28"/>
          <w:lang w:bidi="ru-RU"/>
        </w:rPr>
        <w:t>надзорного</w:t>
      </w:r>
      <w:r w:rsidRPr="00DC49AA" w:rsidR="00E126A3">
        <w:rPr>
          <w:sz w:val="28"/>
          <w:szCs w:val="28"/>
          <w:lang w:bidi="ru-RU"/>
        </w:rPr>
        <w:t xml:space="preserve">) мероприятия без взаимодействия с контролируемым лицом от </w:t>
      </w:r>
      <w:r w:rsidRPr="00DC49AA" w:rsidR="007E76F2">
        <w:rPr>
          <w:sz w:val="28"/>
          <w:szCs w:val="28"/>
          <w:lang w:bidi="ru-RU"/>
        </w:rPr>
        <w:t>15.06</w:t>
      </w:r>
      <w:r w:rsidRPr="00DC49AA" w:rsidR="00E126A3">
        <w:rPr>
          <w:sz w:val="28"/>
          <w:szCs w:val="28"/>
          <w:lang w:bidi="ru-RU"/>
        </w:rPr>
        <w:t xml:space="preserve">.2026 № </w:t>
      </w:r>
      <w:r w:rsidRPr="00DC49AA" w:rsidR="007E76F2">
        <w:rPr>
          <w:sz w:val="28"/>
          <w:szCs w:val="28"/>
          <w:lang w:bidi="ru-RU"/>
        </w:rPr>
        <w:t>2</w:t>
      </w:r>
      <w:r w:rsidRPr="00DC49AA" w:rsidR="00E126A3">
        <w:rPr>
          <w:sz w:val="28"/>
          <w:szCs w:val="28"/>
          <w:lang w:bidi="ru-RU"/>
        </w:rPr>
        <w:t>;</w:t>
      </w:r>
    </w:p>
    <w:p w:rsidR="00E126A3" w:rsidRPr="00DC49AA" w:rsidP="00E126A3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</w:t>
      </w:r>
      <w:r w:rsidRPr="00DC49AA">
        <w:rPr>
          <w:sz w:val="28"/>
          <w:szCs w:val="28"/>
          <w:lang w:bidi="ru-RU"/>
        </w:rPr>
        <w:t xml:space="preserve">       </w:t>
      </w:r>
      <w:r w:rsidRPr="00DC49AA">
        <w:rPr>
          <w:sz w:val="28"/>
          <w:szCs w:val="28"/>
          <w:lang w:bidi="ru-RU"/>
        </w:rPr>
        <w:t>- копию доверенности на имя Гончаренко А.В.;</w:t>
      </w:r>
    </w:p>
    <w:p w:rsidR="00E126A3" w:rsidRPr="00DC49AA" w:rsidP="00E126A3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</w:t>
      </w:r>
      <w:r w:rsidRPr="00DC49AA">
        <w:rPr>
          <w:sz w:val="28"/>
          <w:szCs w:val="28"/>
          <w:lang w:bidi="ru-RU"/>
        </w:rPr>
        <w:t xml:space="preserve">       </w:t>
      </w:r>
      <w:r w:rsidRPr="00DC49AA">
        <w:rPr>
          <w:sz w:val="28"/>
          <w:szCs w:val="28"/>
          <w:lang w:bidi="ru-RU"/>
        </w:rPr>
        <w:t xml:space="preserve">- копию паспорта Гончаренко А.В.;  </w:t>
      </w:r>
    </w:p>
    <w:p w:rsidR="00E126A3" w:rsidRPr="00DC49AA" w:rsidP="007E76F2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- пояснение Гончаренко А.В. от </w:t>
      </w:r>
      <w:r w:rsidRPr="00DC49AA" w:rsidR="007E76F2">
        <w:rPr>
          <w:sz w:val="28"/>
          <w:szCs w:val="28"/>
          <w:lang w:bidi="ru-RU"/>
        </w:rPr>
        <w:t>17.06</w:t>
      </w:r>
      <w:r w:rsidRPr="00DC49AA">
        <w:rPr>
          <w:sz w:val="28"/>
          <w:szCs w:val="28"/>
          <w:lang w:bidi="ru-RU"/>
        </w:rPr>
        <w:t xml:space="preserve">.2026, адресованное </w:t>
      </w:r>
      <w:r w:rsidRPr="00DC49AA">
        <w:rPr>
          <w:sz w:val="28"/>
          <w:szCs w:val="28"/>
          <w:lang w:bidi="ru-RU"/>
        </w:rPr>
        <w:t>ст.государственному</w:t>
      </w:r>
      <w:r w:rsidRPr="00DC49AA">
        <w:rPr>
          <w:sz w:val="28"/>
          <w:szCs w:val="28"/>
          <w:lang w:bidi="ru-RU"/>
        </w:rPr>
        <w:t xml:space="preserve"> инспектору ДН ОН ГА</w:t>
      </w:r>
      <w:r w:rsidRPr="00DC49AA" w:rsidR="007E76F2">
        <w:rPr>
          <w:sz w:val="28"/>
          <w:szCs w:val="28"/>
          <w:lang w:bidi="ru-RU"/>
        </w:rPr>
        <w:t xml:space="preserve">И ОМВД России по </w:t>
      </w:r>
      <w:r w:rsidRPr="00DC49AA" w:rsidR="007E76F2">
        <w:rPr>
          <w:sz w:val="28"/>
          <w:szCs w:val="28"/>
          <w:lang w:bidi="ru-RU"/>
        </w:rPr>
        <w:t>г.Нефтеюганску</w:t>
      </w:r>
      <w:r w:rsidRPr="00DC49AA">
        <w:rPr>
          <w:sz w:val="28"/>
          <w:szCs w:val="28"/>
          <w:lang w:bidi="ru-RU"/>
        </w:rPr>
        <w:t xml:space="preserve">, из которого следует, что </w:t>
      </w:r>
      <w:r w:rsidRPr="00DC49AA" w:rsidR="007E76F2">
        <w:rPr>
          <w:sz w:val="28"/>
          <w:szCs w:val="28"/>
          <w:lang w:bidi="ru-RU"/>
        </w:rPr>
        <w:t>п.1</w:t>
      </w:r>
      <w:r w:rsidRPr="00DC49AA" w:rsidR="0029743B">
        <w:rPr>
          <w:sz w:val="28"/>
          <w:szCs w:val="28"/>
          <w:lang w:bidi="ru-RU"/>
        </w:rPr>
        <w:t>,</w:t>
      </w:r>
      <w:r w:rsidRPr="00DC49AA" w:rsidR="007E76F2">
        <w:rPr>
          <w:sz w:val="28"/>
          <w:szCs w:val="28"/>
          <w:lang w:bidi="ru-RU"/>
        </w:rPr>
        <w:t xml:space="preserve"> п.</w:t>
      </w:r>
      <w:r w:rsidRPr="00DC49AA" w:rsidR="0029743B">
        <w:rPr>
          <w:sz w:val="28"/>
          <w:szCs w:val="28"/>
          <w:lang w:bidi="ru-RU"/>
        </w:rPr>
        <w:t xml:space="preserve"> и</w:t>
      </w:r>
      <w:r w:rsidRPr="00DC49AA" w:rsidR="007E76F2">
        <w:rPr>
          <w:sz w:val="28"/>
          <w:szCs w:val="28"/>
          <w:lang w:bidi="ru-RU"/>
        </w:rPr>
        <w:t xml:space="preserve"> п.4 Предписания об устранении выявленных нарушений №</w:t>
      </w:r>
      <w:r w:rsidRPr="00DC49AA" w:rsidR="0029743B">
        <w:rPr>
          <w:sz w:val="28"/>
          <w:szCs w:val="28"/>
          <w:lang w:bidi="ru-RU"/>
        </w:rPr>
        <w:t xml:space="preserve"> </w:t>
      </w:r>
      <w:r w:rsidRPr="00DC49AA" w:rsidR="007E76F2">
        <w:rPr>
          <w:sz w:val="28"/>
          <w:szCs w:val="28"/>
          <w:lang w:bidi="ru-RU"/>
        </w:rPr>
        <w:t xml:space="preserve">9 не устранены так как данная автодорога </w:t>
      </w:r>
      <w:r w:rsidRPr="00DC49AA" w:rsidR="0029743B">
        <w:rPr>
          <w:sz w:val="28"/>
          <w:szCs w:val="28"/>
          <w:lang w:bidi="ru-RU"/>
        </w:rPr>
        <w:t xml:space="preserve">по </w:t>
      </w:r>
      <w:r w:rsidRPr="00DC49AA" w:rsidR="0029743B">
        <w:rPr>
          <w:sz w:val="28"/>
          <w:szCs w:val="28"/>
          <w:lang w:bidi="ru-RU"/>
        </w:rPr>
        <w:t>ул.Сургутская</w:t>
      </w:r>
      <w:r w:rsidRPr="00DC49AA" w:rsidR="0029743B">
        <w:rPr>
          <w:sz w:val="28"/>
          <w:szCs w:val="28"/>
          <w:lang w:bidi="ru-RU"/>
        </w:rPr>
        <w:t xml:space="preserve"> </w:t>
      </w:r>
      <w:r w:rsidRPr="00DC49AA" w:rsidR="007E76F2">
        <w:rPr>
          <w:sz w:val="28"/>
          <w:szCs w:val="28"/>
          <w:lang w:bidi="ru-RU"/>
        </w:rPr>
        <w:t>подлежит рем</w:t>
      </w:r>
      <w:r w:rsidRPr="00DC49AA" w:rsidR="0029743B">
        <w:rPr>
          <w:sz w:val="28"/>
          <w:szCs w:val="28"/>
          <w:lang w:bidi="ru-RU"/>
        </w:rPr>
        <w:t xml:space="preserve">онту в летний период 2026 года. </w:t>
      </w:r>
      <w:r w:rsidRPr="00DC49AA" w:rsidR="007E76F2">
        <w:rPr>
          <w:sz w:val="28"/>
          <w:szCs w:val="28"/>
          <w:lang w:bidi="ru-RU"/>
        </w:rPr>
        <w:t xml:space="preserve">Заключен муниципальный контракт на ремонт автодороги по </w:t>
      </w:r>
      <w:r w:rsidRPr="00DC49AA" w:rsidR="0029743B">
        <w:rPr>
          <w:sz w:val="28"/>
          <w:szCs w:val="28"/>
          <w:lang w:bidi="ru-RU"/>
        </w:rPr>
        <w:t xml:space="preserve">ул. </w:t>
      </w:r>
      <w:r w:rsidRPr="00DC49AA" w:rsidR="0029743B">
        <w:rPr>
          <w:sz w:val="28"/>
          <w:szCs w:val="28"/>
          <w:lang w:bidi="ru-RU"/>
        </w:rPr>
        <w:t>Сургутская</w:t>
      </w:r>
      <w:r w:rsidRPr="00DC49AA" w:rsidR="0029743B">
        <w:rPr>
          <w:sz w:val="28"/>
          <w:szCs w:val="28"/>
          <w:lang w:bidi="ru-RU"/>
        </w:rPr>
        <w:t xml:space="preserve"> - ЭА.2026.00034. </w:t>
      </w:r>
      <w:r w:rsidRPr="00DC49AA" w:rsidR="007E76F2">
        <w:rPr>
          <w:sz w:val="28"/>
          <w:szCs w:val="28"/>
          <w:lang w:bidi="ru-RU"/>
        </w:rPr>
        <w:t>Согласно муниципального контракта работы будут выпол</w:t>
      </w:r>
      <w:r w:rsidRPr="00DC49AA" w:rsidR="0029743B">
        <w:rPr>
          <w:sz w:val="28"/>
          <w:szCs w:val="28"/>
          <w:lang w:bidi="ru-RU"/>
        </w:rPr>
        <w:t xml:space="preserve">нены в срок до 01.09.2026 года. </w:t>
      </w:r>
      <w:r w:rsidRPr="00DC49AA" w:rsidR="007E76F2">
        <w:rPr>
          <w:sz w:val="28"/>
          <w:szCs w:val="28"/>
          <w:lang w:bidi="ru-RU"/>
        </w:rPr>
        <w:t>Указанные недостатки по ул. Мира не устранены</w:t>
      </w:r>
      <w:r w:rsidRPr="00DC49AA" w:rsidR="0029743B">
        <w:rPr>
          <w:sz w:val="28"/>
          <w:szCs w:val="28"/>
          <w:lang w:bidi="ru-RU"/>
        </w:rPr>
        <w:t>,</w:t>
      </w:r>
      <w:r w:rsidRPr="00DC49AA" w:rsidR="007E76F2">
        <w:rPr>
          <w:sz w:val="28"/>
          <w:szCs w:val="28"/>
          <w:lang w:bidi="ru-RU"/>
        </w:rPr>
        <w:t xml:space="preserve"> так как данная дорога подлежит ремонту в летний период 2026 года. На сегодняшний день подача заявок на заключение муни</w:t>
      </w:r>
      <w:r w:rsidRPr="00DC49AA" w:rsidR="0029743B">
        <w:rPr>
          <w:sz w:val="28"/>
          <w:szCs w:val="28"/>
          <w:lang w:bidi="ru-RU"/>
        </w:rPr>
        <w:t xml:space="preserve">ципального контракта завершена. </w:t>
      </w:r>
      <w:r w:rsidRPr="00DC49AA" w:rsidR="007E76F2">
        <w:rPr>
          <w:sz w:val="28"/>
          <w:szCs w:val="28"/>
          <w:lang w:bidi="ru-RU"/>
        </w:rPr>
        <w:t>22.06.2026 будет заключен муниципальный контракт на устройство слоев износа по ул. Мира. Работы будут выполнены в срок до 01.09.2026 года</w:t>
      </w:r>
      <w:r w:rsidRPr="00DC49AA" w:rsidR="0029743B">
        <w:rPr>
          <w:sz w:val="28"/>
          <w:szCs w:val="28"/>
          <w:lang w:bidi="ru-RU"/>
        </w:rPr>
        <w:t>;</w:t>
      </w:r>
    </w:p>
    <w:p w:rsidR="007E76F2" w:rsidRPr="00DC49AA" w:rsidP="00E126A3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- протокол инструментального обследования от 15.06.2026 с видеозаписью, из </w:t>
      </w:r>
      <w:r w:rsidRPr="00DC49AA">
        <w:rPr>
          <w:sz w:val="28"/>
          <w:szCs w:val="28"/>
          <w:lang w:bidi="ru-RU"/>
        </w:rPr>
        <w:t>котор</w:t>
      </w:r>
      <w:r w:rsidRPr="00DC49AA">
        <w:rPr>
          <w:sz w:val="28"/>
          <w:szCs w:val="28"/>
          <w:lang w:bidi="ru-RU"/>
        </w:rPr>
        <w:t>ых</w:t>
      </w:r>
      <w:r w:rsidRPr="00DC49AA">
        <w:rPr>
          <w:sz w:val="28"/>
          <w:szCs w:val="28"/>
          <w:lang w:bidi="ru-RU"/>
        </w:rPr>
        <w:t xml:space="preserve"> следует, что должностным лицом отделения надзора от</w:t>
      </w:r>
      <w:r w:rsidRPr="00DC49AA">
        <w:rPr>
          <w:sz w:val="28"/>
          <w:szCs w:val="28"/>
          <w:lang w:bidi="ru-RU"/>
        </w:rPr>
        <w:t xml:space="preserve">дела ГАИ ОМВД России по </w:t>
      </w:r>
      <w:r w:rsidRPr="00DC49AA">
        <w:rPr>
          <w:sz w:val="28"/>
          <w:szCs w:val="28"/>
          <w:lang w:bidi="ru-RU"/>
        </w:rPr>
        <w:t>г.Нефтеюганску</w:t>
      </w:r>
      <w:r w:rsidRPr="00DC49AA">
        <w:rPr>
          <w:sz w:val="28"/>
          <w:szCs w:val="28"/>
          <w:lang w:bidi="ru-RU"/>
        </w:rPr>
        <w:t xml:space="preserve"> </w:t>
      </w:r>
      <w:r w:rsidRPr="00DC49AA">
        <w:rPr>
          <w:sz w:val="28"/>
          <w:szCs w:val="28"/>
          <w:lang w:bidi="ru-RU"/>
        </w:rPr>
        <w:t>15.06</w:t>
      </w:r>
      <w:r w:rsidRPr="00DC49AA">
        <w:rPr>
          <w:sz w:val="28"/>
          <w:szCs w:val="28"/>
          <w:lang w:bidi="ru-RU"/>
        </w:rPr>
        <w:t xml:space="preserve">.2026 в период времени с </w:t>
      </w:r>
      <w:r w:rsidRPr="00DC49AA">
        <w:rPr>
          <w:sz w:val="28"/>
          <w:szCs w:val="28"/>
          <w:lang w:bidi="ru-RU"/>
        </w:rPr>
        <w:t>14-24</w:t>
      </w:r>
      <w:r w:rsidRPr="00DC49AA">
        <w:rPr>
          <w:sz w:val="28"/>
          <w:szCs w:val="28"/>
          <w:lang w:bidi="ru-RU"/>
        </w:rPr>
        <w:t xml:space="preserve"> час. до </w:t>
      </w:r>
      <w:r w:rsidRPr="00DC49AA">
        <w:rPr>
          <w:sz w:val="28"/>
          <w:szCs w:val="28"/>
          <w:lang w:bidi="ru-RU"/>
        </w:rPr>
        <w:t>15-05</w:t>
      </w:r>
      <w:r w:rsidRPr="00DC49AA">
        <w:rPr>
          <w:sz w:val="28"/>
          <w:szCs w:val="28"/>
          <w:lang w:bidi="ru-RU"/>
        </w:rPr>
        <w:t xml:space="preserve"> час., было проведено инструментальное обследование, в ходе которого </w:t>
      </w:r>
      <w:r w:rsidRPr="00DC49AA">
        <w:rPr>
          <w:sz w:val="28"/>
          <w:szCs w:val="28"/>
          <w:lang w:bidi="ru-RU"/>
        </w:rPr>
        <w:t xml:space="preserve">установлено, что  </w:t>
      </w:r>
      <w:r w:rsidRPr="00DC49AA">
        <w:rPr>
          <w:sz w:val="28"/>
          <w:szCs w:val="28"/>
          <w:lang w:bidi="ru-RU"/>
        </w:rPr>
        <w:t>на участках автомобильных дорог местного значения, относящихся к группе улиц кате</w:t>
      </w:r>
      <w:r w:rsidRPr="00DC49AA">
        <w:rPr>
          <w:sz w:val="28"/>
          <w:szCs w:val="28"/>
          <w:lang w:bidi="ru-RU"/>
        </w:rPr>
        <w:t xml:space="preserve">гории «В», ул. </w:t>
      </w:r>
      <w:r w:rsidRPr="00DC49AA">
        <w:rPr>
          <w:sz w:val="28"/>
          <w:szCs w:val="28"/>
          <w:lang w:bidi="ru-RU"/>
        </w:rPr>
        <w:t>Сургутская</w:t>
      </w:r>
      <w:r w:rsidRPr="00DC49AA">
        <w:rPr>
          <w:sz w:val="28"/>
          <w:szCs w:val="28"/>
          <w:lang w:bidi="ru-RU"/>
        </w:rPr>
        <w:t xml:space="preserve"> (ПК 5.299), ул. Мира (ПК 0.190), ул. Мира (ПК 0.419, ул. Киевская (ПК 0.428), ул. Нефтяников (ПК 5.141), ул. Нефтяников (ПК 5.424), ул. В. Петухова (ПК 0.580), г. Нефтеюганска, ХМАО-Югры, выявлены недостатки в содержании улично-до</w:t>
      </w:r>
      <w:r w:rsidRPr="00DC49AA">
        <w:rPr>
          <w:sz w:val="28"/>
          <w:szCs w:val="28"/>
          <w:lang w:bidi="ru-RU"/>
        </w:rPr>
        <w:t>рожной сети, в безопасном для дорожного движения отношении, в части касающейся допущения повреждения покрытия проезжей части в виде выбоин и отклонение по вертикали крышки люка относительно поверхности проезжей части более 1 см., превышающих предельно-допу</w:t>
      </w:r>
      <w:r w:rsidRPr="00DC49AA">
        <w:rPr>
          <w:sz w:val="28"/>
          <w:szCs w:val="28"/>
          <w:lang w:bidi="ru-RU"/>
        </w:rPr>
        <w:t xml:space="preserve">стимые значения, ул. </w:t>
      </w:r>
      <w:r w:rsidRPr="00DC49AA">
        <w:rPr>
          <w:sz w:val="28"/>
          <w:szCs w:val="28"/>
          <w:lang w:bidi="ru-RU"/>
        </w:rPr>
        <w:t>Сургутская</w:t>
      </w:r>
      <w:r w:rsidRPr="00DC49AA">
        <w:rPr>
          <w:sz w:val="28"/>
          <w:szCs w:val="28"/>
          <w:lang w:bidi="ru-RU"/>
        </w:rPr>
        <w:t xml:space="preserve"> (ПК 5.299) выбоина: длиной - 120 см., шириной - 110 см., глубиной - 7,5 см., площадь которой составила 1,32 м2, ул. Мира (ПК 0.190) выбоина: длиной - 150 см., шириной - 60 см., глубиной - 5 см., площадь которой составила 0,7</w:t>
      </w:r>
      <w:r w:rsidRPr="00DC49AA">
        <w:rPr>
          <w:sz w:val="28"/>
          <w:szCs w:val="28"/>
          <w:lang w:bidi="ru-RU"/>
        </w:rPr>
        <w:t>8 м2, ул. Мира (ПК 0.419) выбоина: длиной - 100 см., шириной - 118 см., глубиной - 8,2 см., площадь которой составила 1,18 м2, ул. Киевская (ПК 0.428) отклонение по вертикали крышки люка относительно поверхности</w:t>
      </w:r>
      <w:r w:rsidRPr="00DC49AA">
        <w:t xml:space="preserve"> </w:t>
      </w:r>
      <w:r w:rsidRPr="00DC49AA">
        <w:rPr>
          <w:sz w:val="28"/>
          <w:szCs w:val="28"/>
          <w:lang w:bidi="ru-RU"/>
        </w:rPr>
        <w:t>проезжей части более 1 см., результат замера</w:t>
      </w:r>
      <w:r w:rsidRPr="00DC49AA">
        <w:rPr>
          <w:sz w:val="28"/>
          <w:szCs w:val="28"/>
          <w:lang w:bidi="ru-RU"/>
        </w:rPr>
        <w:t xml:space="preserve"> составил 7,4 см., ул. Нефтяников (ПК 5.141) отклонение по вертикали крышки люка относительно поверхности проезжей части более 1 см., результат замера составил 12 см., ул. Нефтяников (ПК 5.424) отклонение по </w:t>
      </w:r>
      <w:r w:rsidRPr="00DC49AA">
        <w:rPr>
          <w:sz w:val="28"/>
          <w:szCs w:val="28"/>
          <w:lang w:bidi="ru-RU"/>
        </w:rPr>
        <w:t>вертикали крышки люка относительно поверхности п</w:t>
      </w:r>
      <w:r w:rsidRPr="00DC49AA">
        <w:rPr>
          <w:sz w:val="28"/>
          <w:szCs w:val="28"/>
          <w:lang w:bidi="ru-RU"/>
        </w:rPr>
        <w:t>роезжей части более 1 см., результат замера составил 8 см., ул. В. Петухова (ПК 0.380) отклонение по вертикали крышки люка относительно поверхности проезжей части более 1 см., результат замера составил 9 см., в нарушении требования п. 5.2.4 ГОСТ Р 50597-20</w:t>
      </w:r>
      <w:r w:rsidRPr="00DC49AA">
        <w:rPr>
          <w:sz w:val="28"/>
          <w:szCs w:val="28"/>
          <w:lang w:bidi="ru-RU"/>
        </w:rPr>
        <w:t>17 «Дороги автомобильные и улицы. Требования к эксплуатационному состоянию, допустимому по условиям обеспечения безопасности дорож</w:t>
      </w:r>
      <w:r w:rsidRPr="00DC49AA">
        <w:rPr>
          <w:sz w:val="28"/>
          <w:szCs w:val="28"/>
          <w:lang w:bidi="ru-RU"/>
        </w:rPr>
        <w:t>ного движения. Методы контроля»;</w:t>
      </w:r>
    </w:p>
    <w:p w:rsidR="00E126A3" w:rsidRPr="00DC49AA" w:rsidP="0029743B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- акт о проведении контрольного (надзорного) мероприятия без взаимодействия с контро</w:t>
      </w:r>
      <w:r w:rsidRPr="00DC49AA">
        <w:rPr>
          <w:sz w:val="28"/>
          <w:szCs w:val="28"/>
          <w:lang w:bidi="ru-RU"/>
        </w:rPr>
        <w:t xml:space="preserve">лируемым лицом от 15.06.2026;  </w:t>
      </w:r>
    </w:p>
    <w:p w:rsidR="00694FAC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</w:t>
      </w:r>
      <w:r w:rsidRPr="00DC49AA" w:rsidR="00725742">
        <w:rPr>
          <w:sz w:val="28"/>
          <w:szCs w:val="28"/>
          <w:lang w:bidi="ru-RU"/>
        </w:rPr>
        <w:t xml:space="preserve">  </w:t>
      </w:r>
      <w:r w:rsidRPr="00DC49AA">
        <w:rPr>
          <w:sz w:val="28"/>
          <w:szCs w:val="28"/>
          <w:lang w:bidi="ru-RU"/>
        </w:rPr>
        <w:t xml:space="preserve">- предписание </w:t>
      </w:r>
      <w:r w:rsidRPr="00DC49AA" w:rsidR="00D67AE6">
        <w:rPr>
          <w:sz w:val="28"/>
          <w:szCs w:val="28"/>
          <w:lang w:bidi="ru-RU"/>
        </w:rPr>
        <w:t>ст.</w:t>
      </w:r>
      <w:r w:rsidRPr="00DC49AA">
        <w:rPr>
          <w:sz w:val="28"/>
          <w:szCs w:val="28"/>
          <w:lang w:bidi="ru-RU"/>
        </w:rPr>
        <w:t>государственного</w:t>
      </w:r>
      <w:r w:rsidRPr="00DC49AA">
        <w:rPr>
          <w:sz w:val="28"/>
          <w:szCs w:val="28"/>
          <w:lang w:bidi="ru-RU"/>
        </w:rPr>
        <w:t xml:space="preserve"> инспектора дорожного надзора отделения  надзора  отдела ГАИ ОМВД России по </w:t>
      </w:r>
      <w:r w:rsidRPr="00DC49AA">
        <w:rPr>
          <w:sz w:val="28"/>
          <w:szCs w:val="28"/>
          <w:lang w:bidi="ru-RU"/>
        </w:rPr>
        <w:t>г.Нефтеюганску</w:t>
      </w:r>
      <w:r w:rsidRPr="00DC49AA">
        <w:rPr>
          <w:sz w:val="28"/>
          <w:szCs w:val="28"/>
          <w:lang w:bidi="ru-RU"/>
        </w:rPr>
        <w:t xml:space="preserve"> № </w:t>
      </w:r>
      <w:r w:rsidRPr="00DC49AA" w:rsidR="0029743B">
        <w:rPr>
          <w:sz w:val="28"/>
          <w:szCs w:val="28"/>
          <w:lang w:bidi="ru-RU"/>
        </w:rPr>
        <w:t>9</w:t>
      </w:r>
      <w:r w:rsidRPr="00DC49AA">
        <w:rPr>
          <w:sz w:val="28"/>
          <w:szCs w:val="28"/>
          <w:lang w:bidi="ru-RU"/>
        </w:rPr>
        <w:t xml:space="preserve"> от </w:t>
      </w:r>
      <w:r w:rsidRPr="00DC49AA" w:rsidR="0029743B">
        <w:rPr>
          <w:sz w:val="28"/>
          <w:szCs w:val="28"/>
          <w:lang w:bidi="ru-RU"/>
        </w:rPr>
        <w:t>22.05</w:t>
      </w:r>
      <w:r w:rsidRPr="00DC49AA">
        <w:rPr>
          <w:sz w:val="28"/>
          <w:szCs w:val="28"/>
          <w:lang w:bidi="ru-RU"/>
        </w:rPr>
        <w:t>.202</w:t>
      </w:r>
      <w:r w:rsidRPr="00DC49AA" w:rsidR="00D67AE6">
        <w:rPr>
          <w:sz w:val="28"/>
          <w:szCs w:val="28"/>
          <w:lang w:bidi="ru-RU"/>
        </w:rPr>
        <w:t>6</w:t>
      </w:r>
      <w:r w:rsidRPr="00DC49AA">
        <w:rPr>
          <w:sz w:val="28"/>
          <w:szCs w:val="28"/>
          <w:lang w:bidi="ru-RU"/>
        </w:rPr>
        <w:t xml:space="preserve">, в соответствии с которым юридическому лицу предлагалось </w:t>
      </w:r>
      <w:r w:rsidRPr="00DC49AA" w:rsidR="0029743B">
        <w:rPr>
          <w:sz w:val="28"/>
          <w:szCs w:val="28"/>
          <w:lang w:bidi="ru-RU"/>
        </w:rPr>
        <w:t xml:space="preserve">устранить выявленные нарушения </w:t>
      </w:r>
      <w:r w:rsidRPr="00DC49AA" w:rsidR="00492535">
        <w:rPr>
          <w:sz w:val="28"/>
          <w:szCs w:val="28"/>
          <w:lang w:bidi="ru-RU"/>
        </w:rPr>
        <w:t xml:space="preserve">в виде дефектов покрытия проезжей части в виде выбоин на участках автомобильных дорог общего пользования местного значения </w:t>
      </w:r>
      <w:r w:rsidRPr="00DC49AA" w:rsidR="00492535">
        <w:rPr>
          <w:sz w:val="28"/>
          <w:szCs w:val="28"/>
          <w:lang w:bidi="ru-RU"/>
        </w:rPr>
        <w:t>г.Нефтеюганска</w:t>
      </w:r>
      <w:r w:rsidRPr="00DC49AA" w:rsidR="00492535">
        <w:rPr>
          <w:sz w:val="28"/>
          <w:szCs w:val="28"/>
          <w:lang w:bidi="ru-RU"/>
        </w:rPr>
        <w:t xml:space="preserve"> </w:t>
      </w:r>
      <w:r w:rsidRPr="00DC49AA" w:rsidR="00D67AE6">
        <w:rPr>
          <w:sz w:val="28"/>
          <w:szCs w:val="28"/>
          <w:lang w:bidi="ru-RU"/>
        </w:rPr>
        <w:t xml:space="preserve">в течении </w:t>
      </w:r>
      <w:r w:rsidRPr="00DC49AA" w:rsidR="0029743B">
        <w:rPr>
          <w:sz w:val="28"/>
          <w:szCs w:val="28"/>
          <w:lang w:bidi="ru-RU"/>
        </w:rPr>
        <w:t>7</w:t>
      </w:r>
      <w:r w:rsidRPr="00DC49AA" w:rsidR="00D67AE6">
        <w:rPr>
          <w:sz w:val="28"/>
          <w:szCs w:val="28"/>
          <w:lang w:bidi="ru-RU"/>
        </w:rPr>
        <w:t xml:space="preserve"> суток.</w:t>
      </w:r>
      <w:r w:rsidRPr="00DC49AA">
        <w:rPr>
          <w:sz w:val="28"/>
          <w:szCs w:val="28"/>
          <w:lang w:bidi="ru-RU"/>
        </w:rPr>
        <w:t xml:space="preserve"> Предписание получено </w:t>
      </w:r>
      <w:r w:rsidRPr="00DC49AA" w:rsidR="00D67AE6">
        <w:rPr>
          <w:sz w:val="28"/>
          <w:szCs w:val="28"/>
          <w:lang w:bidi="ru-RU"/>
        </w:rPr>
        <w:t>2</w:t>
      </w:r>
      <w:r w:rsidRPr="00DC49AA" w:rsidR="00492535">
        <w:rPr>
          <w:sz w:val="28"/>
          <w:szCs w:val="28"/>
          <w:lang w:bidi="ru-RU"/>
        </w:rPr>
        <w:t>2</w:t>
      </w:r>
      <w:r w:rsidRPr="00DC49AA" w:rsidR="00D67AE6">
        <w:rPr>
          <w:sz w:val="28"/>
          <w:szCs w:val="28"/>
          <w:lang w:bidi="ru-RU"/>
        </w:rPr>
        <w:t>.0</w:t>
      </w:r>
      <w:r w:rsidRPr="00DC49AA" w:rsidR="00492535">
        <w:rPr>
          <w:sz w:val="28"/>
          <w:szCs w:val="28"/>
          <w:lang w:bidi="ru-RU"/>
        </w:rPr>
        <w:t>5</w:t>
      </w:r>
      <w:r w:rsidRPr="00DC49AA" w:rsidR="00725742">
        <w:rPr>
          <w:sz w:val="28"/>
          <w:szCs w:val="28"/>
          <w:lang w:bidi="ru-RU"/>
        </w:rPr>
        <w:t>.202</w:t>
      </w:r>
      <w:r w:rsidRPr="00DC49AA" w:rsidR="00D67AE6">
        <w:rPr>
          <w:sz w:val="28"/>
          <w:szCs w:val="28"/>
          <w:lang w:bidi="ru-RU"/>
        </w:rPr>
        <w:t>6</w:t>
      </w:r>
      <w:r w:rsidRPr="00DC49AA">
        <w:rPr>
          <w:sz w:val="28"/>
          <w:szCs w:val="28"/>
          <w:lang w:bidi="ru-RU"/>
        </w:rPr>
        <w:t xml:space="preserve"> час., вх.ДЖКХ-01-18-</w:t>
      </w:r>
      <w:r w:rsidRPr="00DC49AA" w:rsidR="00492535">
        <w:rPr>
          <w:sz w:val="28"/>
          <w:szCs w:val="28"/>
          <w:lang w:bidi="ru-RU"/>
        </w:rPr>
        <w:t>5417</w:t>
      </w:r>
      <w:r w:rsidRPr="00DC49AA" w:rsidR="00D67AE6">
        <w:rPr>
          <w:sz w:val="28"/>
          <w:szCs w:val="28"/>
          <w:lang w:bidi="ru-RU"/>
        </w:rPr>
        <w:t>-6</w:t>
      </w:r>
      <w:r w:rsidRPr="00DC49AA">
        <w:rPr>
          <w:sz w:val="28"/>
          <w:szCs w:val="28"/>
          <w:lang w:bidi="ru-RU"/>
        </w:rPr>
        <w:t>;</w:t>
      </w:r>
    </w:p>
    <w:p w:rsidR="00D67AE6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- ходатайство д</w:t>
      </w:r>
      <w:r w:rsidRPr="00DC49AA">
        <w:rPr>
          <w:sz w:val="28"/>
          <w:szCs w:val="28"/>
          <w:lang w:bidi="ru-RU"/>
        </w:rPr>
        <w:t xml:space="preserve">иректора ДЖКХ администрации </w:t>
      </w:r>
      <w:r w:rsidRPr="00DC49AA">
        <w:rPr>
          <w:sz w:val="28"/>
          <w:szCs w:val="28"/>
          <w:lang w:bidi="ru-RU"/>
        </w:rPr>
        <w:t>г.Нефтеюганска</w:t>
      </w:r>
      <w:r w:rsidRPr="00DC49AA">
        <w:rPr>
          <w:sz w:val="28"/>
          <w:szCs w:val="28"/>
          <w:lang w:bidi="ru-RU"/>
        </w:rPr>
        <w:t xml:space="preserve"> Макаревича С.Н. от </w:t>
      </w:r>
      <w:r w:rsidRPr="00DC49AA" w:rsidR="00492535">
        <w:rPr>
          <w:sz w:val="28"/>
          <w:szCs w:val="28"/>
          <w:lang w:bidi="ru-RU"/>
        </w:rPr>
        <w:t>28.05.2</w:t>
      </w:r>
      <w:r w:rsidRPr="00DC49AA">
        <w:rPr>
          <w:sz w:val="28"/>
          <w:szCs w:val="28"/>
          <w:lang w:bidi="ru-RU"/>
        </w:rPr>
        <w:t>026 о продлении срока исполнения предписания до 01.06.2026;</w:t>
      </w:r>
    </w:p>
    <w:p w:rsidR="00D67AE6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- определение от 0</w:t>
      </w:r>
      <w:r w:rsidRPr="00DC49AA" w:rsidR="00492535">
        <w:rPr>
          <w:sz w:val="28"/>
          <w:szCs w:val="28"/>
          <w:lang w:bidi="ru-RU"/>
        </w:rPr>
        <w:t>1</w:t>
      </w:r>
      <w:r w:rsidRPr="00DC49AA">
        <w:rPr>
          <w:sz w:val="28"/>
          <w:szCs w:val="28"/>
          <w:lang w:bidi="ru-RU"/>
        </w:rPr>
        <w:t>.0</w:t>
      </w:r>
      <w:r w:rsidRPr="00DC49AA" w:rsidR="00492535">
        <w:rPr>
          <w:sz w:val="28"/>
          <w:szCs w:val="28"/>
          <w:lang w:bidi="ru-RU"/>
        </w:rPr>
        <w:t>6</w:t>
      </w:r>
      <w:r w:rsidRPr="00DC49AA">
        <w:rPr>
          <w:sz w:val="28"/>
          <w:szCs w:val="28"/>
          <w:lang w:bidi="ru-RU"/>
        </w:rPr>
        <w:t xml:space="preserve">.2026 об удовлетворении </w:t>
      </w:r>
      <w:r w:rsidRPr="00DC49AA">
        <w:rPr>
          <w:sz w:val="28"/>
          <w:szCs w:val="28"/>
          <w:lang w:bidi="ru-RU"/>
        </w:rPr>
        <w:t>ходатайства  о</w:t>
      </w:r>
      <w:r w:rsidRPr="00DC49AA">
        <w:rPr>
          <w:sz w:val="28"/>
          <w:szCs w:val="28"/>
          <w:lang w:bidi="ru-RU"/>
        </w:rPr>
        <w:t xml:space="preserve"> переносе сроков исполнения предписания до </w:t>
      </w:r>
      <w:r w:rsidRPr="00DC49AA" w:rsidR="00492535">
        <w:rPr>
          <w:sz w:val="28"/>
          <w:szCs w:val="28"/>
          <w:lang w:bidi="ru-RU"/>
        </w:rPr>
        <w:t>15</w:t>
      </w:r>
      <w:r w:rsidRPr="00DC49AA">
        <w:rPr>
          <w:sz w:val="28"/>
          <w:szCs w:val="28"/>
          <w:lang w:bidi="ru-RU"/>
        </w:rPr>
        <w:t>.06.2026;</w:t>
      </w:r>
    </w:p>
    <w:p w:rsidR="0067013A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- ходатайство </w:t>
      </w:r>
      <w:r w:rsidRPr="00DC49AA">
        <w:rPr>
          <w:sz w:val="28"/>
          <w:szCs w:val="28"/>
          <w:lang w:bidi="ru-RU"/>
        </w:rPr>
        <w:t xml:space="preserve">директора ДЖКХ администрации </w:t>
      </w:r>
      <w:r w:rsidRPr="00DC49AA">
        <w:rPr>
          <w:sz w:val="28"/>
          <w:szCs w:val="28"/>
          <w:lang w:bidi="ru-RU"/>
        </w:rPr>
        <w:t>г.Нефтеюганска</w:t>
      </w:r>
      <w:r w:rsidRPr="00DC49AA">
        <w:rPr>
          <w:sz w:val="28"/>
          <w:szCs w:val="28"/>
          <w:lang w:bidi="ru-RU"/>
        </w:rPr>
        <w:t xml:space="preserve"> Макаревича С.Н.</w:t>
      </w:r>
      <w:r w:rsidRPr="00DC49AA">
        <w:rPr>
          <w:sz w:val="28"/>
          <w:szCs w:val="28"/>
          <w:lang w:bidi="ru-RU"/>
        </w:rPr>
        <w:t xml:space="preserve"> от </w:t>
      </w:r>
      <w:r w:rsidRPr="00DC49AA" w:rsidR="00492535">
        <w:rPr>
          <w:sz w:val="28"/>
          <w:szCs w:val="28"/>
          <w:lang w:bidi="ru-RU"/>
        </w:rPr>
        <w:t>16</w:t>
      </w:r>
      <w:r w:rsidRPr="00DC49AA">
        <w:rPr>
          <w:sz w:val="28"/>
          <w:szCs w:val="28"/>
          <w:lang w:bidi="ru-RU"/>
        </w:rPr>
        <w:t>.06.2026 о продлении срока исполнения предписания до 01.</w:t>
      </w:r>
      <w:r w:rsidRPr="00DC49AA" w:rsidR="00492535">
        <w:rPr>
          <w:sz w:val="28"/>
          <w:szCs w:val="28"/>
          <w:lang w:bidi="ru-RU"/>
        </w:rPr>
        <w:t>09</w:t>
      </w:r>
      <w:r w:rsidRPr="00DC49AA">
        <w:rPr>
          <w:sz w:val="28"/>
          <w:szCs w:val="28"/>
          <w:lang w:bidi="ru-RU"/>
        </w:rPr>
        <w:t>.2026;</w:t>
      </w:r>
    </w:p>
    <w:p w:rsidR="0067013A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- определение от </w:t>
      </w:r>
      <w:r w:rsidRPr="00DC49AA" w:rsidR="00492535">
        <w:rPr>
          <w:sz w:val="28"/>
          <w:szCs w:val="28"/>
          <w:lang w:bidi="ru-RU"/>
        </w:rPr>
        <w:t>17</w:t>
      </w:r>
      <w:r w:rsidRPr="00DC49AA">
        <w:rPr>
          <w:sz w:val="28"/>
          <w:szCs w:val="28"/>
          <w:lang w:bidi="ru-RU"/>
        </w:rPr>
        <w:t>.06.2026 об отказе в удовлетворения ходатайства о переносе сроков исполнения</w:t>
      </w:r>
      <w:r w:rsidRPr="00DC49AA">
        <w:rPr>
          <w:sz w:val="28"/>
          <w:szCs w:val="28"/>
          <w:lang w:bidi="ru-RU"/>
        </w:rPr>
        <w:t xml:space="preserve"> предписания;</w:t>
      </w:r>
    </w:p>
    <w:p w:rsidR="00D67AE6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- </w:t>
      </w:r>
      <w:r w:rsidRPr="00DC49AA" w:rsidR="00492535">
        <w:rPr>
          <w:sz w:val="28"/>
          <w:szCs w:val="28"/>
          <w:lang w:bidi="ru-RU"/>
        </w:rPr>
        <w:t xml:space="preserve">копию </w:t>
      </w:r>
      <w:r w:rsidRPr="00DC49AA">
        <w:rPr>
          <w:sz w:val="28"/>
          <w:szCs w:val="28"/>
          <w:lang w:bidi="ru-RU"/>
        </w:rPr>
        <w:t>акт</w:t>
      </w:r>
      <w:r w:rsidRPr="00DC49AA" w:rsidR="00492535">
        <w:rPr>
          <w:sz w:val="28"/>
          <w:szCs w:val="28"/>
          <w:lang w:bidi="ru-RU"/>
        </w:rPr>
        <w:t>а</w:t>
      </w:r>
      <w:r w:rsidRPr="00DC49AA">
        <w:rPr>
          <w:sz w:val="28"/>
          <w:szCs w:val="28"/>
          <w:lang w:bidi="ru-RU"/>
        </w:rPr>
        <w:t xml:space="preserve"> постоянного рейда от </w:t>
      </w:r>
      <w:r w:rsidRPr="00DC49AA" w:rsidR="00492535">
        <w:rPr>
          <w:sz w:val="28"/>
          <w:szCs w:val="28"/>
          <w:lang w:bidi="ru-RU"/>
        </w:rPr>
        <w:t>21.05.2026 № 10</w:t>
      </w:r>
      <w:r w:rsidRPr="00DC49AA">
        <w:rPr>
          <w:sz w:val="28"/>
          <w:szCs w:val="28"/>
          <w:lang w:bidi="ru-RU"/>
        </w:rPr>
        <w:t xml:space="preserve">, </w:t>
      </w:r>
      <w:r w:rsidRPr="00DC49AA" w:rsidR="00492535">
        <w:rPr>
          <w:sz w:val="28"/>
          <w:szCs w:val="28"/>
          <w:lang w:bidi="ru-RU"/>
        </w:rPr>
        <w:t xml:space="preserve"> </w:t>
      </w:r>
      <w:r w:rsidRPr="00DC49AA" w:rsidR="0029743B">
        <w:rPr>
          <w:sz w:val="28"/>
          <w:szCs w:val="28"/>
          <w:lang w:bidi="ru-RU"/>
        </w:rPr>
        <w:t xml:space="preserve"> </w:t>
      </w:r>
    </w:p>
    <w:p w:rsidR="00492535" w:rsidRPr="00DC49AA" w:rsidP="00694FAC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- копию протокола инструментального обследования от 21.05.2026;</w:t>
      </w:r>
    </w:p>
    <w:p w:rsidR="00F771BF" w:rsidRPr="00DC49AA" w:rsidP="00725AD7">
      <w:pPr>
        <w:ind w:right="40"/>
        <w:jc w:val="both"/>
        <w:rPr>
          <w:sz w:val="28"/>
          <w:szCs w:val="28"/>
          <w:lang w:bidi="ru-RU"/>
        </w:rPr>
      </w:pPr>
      <w:r w:rsidRPr="00DC49AA">
        <w:rPr>
          <w:sz w:val="28"/>
          <w:szCs w:val="28"/>
          <w:lang w:bidi="ru-RU"/>
        </w:rPr>
        <w:t xml:space="preserve">         </w:t>
      </w:r>
      <w:r w:rsidRPr="00DC49AA" w:rsidR="0067013A">
        <w:rPr>
          <w:sz w:val="28"/>
          <w:szCs w:val="28"/>
          <w:lang w:bidi="ru-RU"/>
        </w:rPr>
        <w:t xml:space="preserve"> </w:t>
      </w:r>
      <w:r w:rsidRPr="00DC49AA">
        <w:rPr>
          <w:sz w:val="28"/>
          <w:szCs w:val="28"/>
          <w:lang w:bidi="ru-RU"/>
        </w:rPr>
        <w:t xml:space="preserve">- </w:t>
      </w:r>
      <w:r w:rsidRPr="00DC49AA" w:rsidR="00492535">
        <w:rPr>
          <w:sz w:val="28"/>
          <w:szCs w:val="28"/>
          <w:lang w:bidi="ru-RU"/>
        </w:rPr>
        <w:t xml:space="preserve">копию </w:t>
      </w:r>
      <w:r w:rsidRPr="00DC49AA">
        <w:rPr>
          <w:sz w:val="28"/>
          <w:szCs w:val="28"/>
          <w:lang w:bidi="ru-RU"/>
        </w:rPr>
        <w:t>решени</w:t>
      </w:r>
      <w:r w:rsidRPr="00DC49AA" w:rsidR="00492535">
        <w:rPr>
          <w:sz w:val="28"/>
          <w:szCs w:val="28"/>
          <w:lang w:bidi="ru-RU"/>
        </w:rPr>
        <w:t>я</w:t>
      </w:r>
      <w:r w:rsidRPr="00DC49AA">
        <w:rPr>
          <w:sz w:val="28"/>
          <w:szCs w:val="28"/>
          <w:lang w:bidi="ru-RU"/>
        </w:rPr>
        <w:t xml:space="preserve"> о проведении постоянного рейда от </w:t>
      </w:r>
      <w:r w:rsidRPr="00DC49AA" w:rsidR="0067013A">
        <w:rPr>
          <w:sz w:val="28"/>
          <w:szCs w:val="28"/>
          <w:lang w:bidi="ru-RU"/>
        </w:rPr>
        <w:t>2</w:t>
      </w:r>
      <w:r w:rsidRPr="00DC49AA" w:rsidR="00492535">
        <w:rPr>
          <w:sz w:val="28"/>
          <w:szCs w:val="28"/>
          <w:lang w:bidi="ru-RU"/>
        </w:rPr>
        <w:t>1.05</w:t>
      </w:r>
      <w:r w:rsidRPr="00DC49AA" w:rsidR="00F01F37">
        <w:rPr>
          <w:sz w:val="28"/>
          <w:szCs w:val="28"/>
          <w:lang w:bidi="ru-RU"/>
        </w:rPr>
        <w:t>.202</w:t>
      </w:r>
      <w:r w:rsidRPr="00DC49AA" w:rsidR="0067013A">
        <w:rPr>
          <w:sz w:val="28"/>
          <w:szCs w:val="28"/>
          <w:lang w:bidi="ru-RU"/>
        </w:rPr>
        <w:t>6</w:t>
      </w:r>
      <w:r w:rsidRPr="00DC49AA" w:rsidR="00F01F37">
        <w:rPr>
          <w:sz w:val="28"/>
          <w:szCs w:val="28"/>
          <w:lang w:bidi="ru-RU"/>
        </w:rPr>
        <w:t xml:space="preserve"> № </w:t>
      </w:r>
      <w:r w:rsidRPr="00DC49AA" w:rsidR="00492535">
        <w:rPr>
          <w:sz w:val="28"/>
          <w:szCs w:val="28"/>
          <w:lang w:bidi="ru-RU"/>
        </w:rPr>
        <w:t>10</w:t>
      </w:r>
      <w:r w:rsidRPr="00DC49AA" w:rsidR="00F01F37">
        <w:rPr>
          <w:sz w:val="28"/>
          <w:szCs w:val="28"/>
          <w:lang w:bidi="ru-RU"/>
        </w:rPr>
        <w:t>;</w:t>
      </w:r>
    </w:p>
    <w:p w:rsidR="00F771BF" w:rsidRPr="00DC49AA" w:rsidP="00F771BF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</w:t>
      </w:r>
      <w:r w:rsidRPr="00DC49AA">
        <w:rPr>
          <w:sz w:val="28"/>
          <w:szCs w:val="28"/>
        </w:rPr>
        <w:t>- Положение о ДЖКХ администра</w:t>
      </w:r>
      <w:r w:rsidRPr="00DC49AA">
        <w:rPr>
          <w:sz w:val="28"/>
          <w:szCs w:val="28"/>
        </w:rPr>
        <w:t xml:space="preserve">ции </w:t>
      </w:r>
      <w:r w:rsidRPr="00DC49AA">
        <w:rPr>
          <w:sz w:val="28"/>
          <w:szCs w:val="28"/>
        </w:rPr>
        <w:t>г.Нефтеюганска</w:t>
      </w:r>
      <w:r w:rsidRPr="00DC49AA">
        <w:rPr>
          <w:sz w:val="28"/>
          <w:szCs w:val="28"/>
        </w:rPr>
        <w:t>;</w:t>
      </w:r>
    </w:p>
    <w:p w:rsidR="0067013A" w:rsidRPr="00DC49AA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</w:t>
      </w:r>
      <w:r w:rsidRPr="00DC49AA">
        <w:rPr>
          <w:sz w:val="28"/>
          <w:szCs w:val="28"/>
        </w:rPr>
        <w:t>- Перечень автомобильных дорог общего пользования местного</w:t>
      </w:r>
      <w:r w:rsidRPr="00DC49AA" w:rsidR="00492535">
        <w:rPr>
          <w:sz w:val="28"/>
          <w:szCs w:val="28"/>
        </w:rPr>
        <w:t xml:space="preserve"> значения </w:t>
      </w:r>
      <w:r w:rsidRPr="00DC49AA" w:rsidR="00492535">
        <w:rPr>
          <w:sz w:val="28"/>
          <w:szCs w:val="28"/>
        </w:rPr>
        <w:t>г.Нефтеюганска</w:t>
      </w:r>
      <w:r w:rsidRPr="00DC49AA" w:rsidR="00492535">
        <w:rPr>
          <w:sz w:val="28"/>
          <w:szCs w:val="28"/>
        </w:rPr>
        <w:t>;</w:t>
      </w:r>
    </w:p>
    <w:p w:rsidR="0067013A" w:rsidRPr="00DC49AA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</w:t>
      </w:r>
      <w:r w:rsidRPr="00DC49AA">
        <w:rPr>
          <w:sz w:val="28"/>
          <w:szCs w:val="28"/>
        </w:rPr>
        <w:t xml:space="preserve"> - постановление администрации </w:t>
      </w:r>
      <w:r w:rsidRPr="00DC49AA">
        <w:rPr>
          <w:sz w:val="28"/>
          <w:szCs w:val="28"/>
        </w:rPr>
        <w:t>г.Нефтеюганска</w:t>
      </w:r>
      <w:r w:rsidRPr="00DC49AA">
        <w:rPr>
          <w:sz w:val="28"/>
          <w:szCs w:val="28"/>
        </w:rPr>
        <w:t xml:space="preserve"> от 30.11.2020 года № 2055-</w:t>
      </w:r>
      <w:r w:rsidRPr="00DC49AA">
        <w:rPr>
          <w:sz w:val="28"/>
          <w:szCs w:val="28"/>
        </w:rPr>
        <w:t>п  «</w:t>
      </w:r>
      <w:r w:rsidRPr="00DC49AA">
        <w:rPr>
          <w:sz w:val="28"/>
          <w:szCs w:val="28"/>
        </w:rPr>
        <w:t xml:space="preserve">О внесении изменений в постановление администрации </w:t>
      </w:r>
      <w:r w:rsidRPr="00DC49AA">
        <w:rPr>
          <w:sz w:val="28"/>
          <w:szCs w:val="28"/>
        </w:rPr>
        <w:t>г.Нефтеюганска</w:t>
      </w:r>
      <w:r w:rsidRPr="00DC49AA">
        <w:rPr>
          <w:sz w:val="28"/>
          <w:szCs w:val="28"/>
        </w:rPr>
        <w:t xml:space="preserve"> от 29.06.2020 № 1003-п «Об утверждении Перечня автомобильных дорог общего пользования местного значения города  Не</w:t>
      </w:r>
      <w:r w:rsidRPr="00DC49AA">
        <w:rPr>
          <w:sz w:val="28"/>
          <w:szCs w:val="28"/>
        </w:rPr>
        <w:t xml:space="preserve">фтеюганска»;     </w:t>
      </w:r>
    </w:p>
    <w:p w:rsidR="00713A2D" w:rsidRPr="00DC49AA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- копию проекта организации дорожного движения и обустройства улично-дорожной сети </w:t>
      </w:r>
      <w:r w:rsidRPr="00DC49AA">
        <w:rPr>
          <w:sz w:val="28"/>
          <w:szCs w:val="28"/>
        </w:rPr>
        <w:t>г.Нефтеюганска</w:t>
      </w:r>
      <w:r w:rsidRPr="00DC49AA">
        <w:rPr>
          <w:sz w:val="28"/>
          <w:szCs w:val="28"/>
        </w:rPr>
        <w:t xml:space="preserve">,  </w:t>
      </w:r>
    </w:p>
    <w:p w:rsidR="00DA52F6" w:rsidRPr="00DC49AA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</w:t>
      </w:r>
      <w:r w:rsidRPr="00DC49AA" w:rsidR="00F771BF">
        <w:rPr>
          <w:sz w:val="28"/>
          <w:szCs w:val="28"/>
        </w:rPr>
        <w:t>- выписку из ЕГРЮЛ,</w:t>
      </w:r>
    </w:p>
    <w:p w:rsidR="001135D2" w:rsidRPr="00DC49AA" w:rsidP="00643E87">
      <w:pPr>
        <w:tabs>
          <w:tab w:val="left" w:pos="4896"/>
        </w:tabs>
        <w:ind w:firstLine="520"/>
        <w:jc w:val="both"/>
        <w:rPr>
          <w:rStyle w:val="2"/>
          <w:rFonts w:eastAsiaTheme="majorEastAsia"/>
          <w:color w:val="auto"/>
          <w:sz w:val="28"/>
          <w:szCs w:val="28"/>
          <w:u w:val="none"/>
        </w:rPr>
      </w:pPr>
      <w:r w:rsidRPr="00DC49AA">
        <w:rPr>
          <w:sz w:val="28"/>
          <w:szCs w:val="28"/>
        </w:rPr>
        <w:t>- сведения администр</w:t>
      </w:r>
      <w:r w:rsidRPr="00DC49AA" w:rsidR="00643E87">
        <w:rPr>
          <w:sz w:val="28"/>
          <w:szCs w:val="28"/>
        </w:rPr>
        <w:t xml:space="preserve">ативной </w:t>
      </w:r>
      <w:r w:rsidRPr="00DC49AA" w:rsidR="00643E87">
        <w:rPr>
          <w:sz w:val="28"/>
          <w:szCs w:val="28"/>
        </w:rPr>
        <w:t xml:space="preserve">практики, </w:t>
      </w:r>
      <w:r w:rsidRPr="00DC49AA" w:rsidR="000A5931">
        <w:rPr>
          <w:sz w:val="28"/>
          <w:szCs w:val="28"/>
          <w:lang w:eastAsia="en-US"/>
        </w:rPr>
        <w:t xml:space="preserve"> </w:t>
      </w:r>
      <w:r w:rsidRPr="00DC49AA" w:rsidR="000A5931">
        <w:rPr>
          <w:sz w:val="28"/>
          <w:szCs w:val="28"/>
        </w:rPr>
        <w:t>приходит</w:t>
      </w:r>
      <w:r w:rsidRPr="00DC49AA" w:rsidR="000A5931">
        <w:rPr>
          <w:sz w:val="28"/>
          <w:szCs w:val="28"/>
        </w:rPr>
        <w:t xml:space="preserve"> к следующему.</w:t>
      </w:r>
      <w:r w:rsidRPr="00DC49AA" w:rsidR="000A5931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</w:t>
      </w:r>
    </w:p>
    <w:p w:rsidR="00713A2D" w:rsidRPr="00DC49AA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</w:t>
      </w:r>
      <w:r w:rsidRPr="00DC49AA">
        <w:rPr>
          <w:sz w:val="28"/>
          <w:szCs w:val="28"/>
        </w:rPr>
        <w:t>На основании п.42 Положения о государственном контроле  (надзоре) за реализацией исполнительными органами субъектов РФ и органами местного самоуправления, их должностными лицами полномочий, связанных с обеспечением безопасности дорожного движения и соблюде</w:t>
      </w:r>
      <w:r w:rsidRPr="00DC49AA">
        <w:rPr>
          <w:sz w:val="28"/>
          <w:szCs w:val="28"/>
        </w:rPr>
        <w:t xml:space="preserve">нием требований в области обеспечения безопасности дорожного движения, утвержденного постановлением правительства РФ от 16.03.2022 № 384,  </w:t>
      </w:r>
      <w:r w:rsidRPr="00DC49AA">
        <w:rPr>
          <w:sz w:val="28"/>
          <w:szCs w:val="28"/>
        </w:rPr>
        <w:t>ст.</w:t>
      </w:r>
      <w:r w:rsidRPr="00DC49AA">
        <w:rPr>
          <w:sz w:val="28"/>
          <w:szCs w:val="28"/>
        </w:rPr>
        <w:t>государственным</w:t>
      </w:r>
      <w:r w:rsidRPr="00DC49AA">
        <w:rPr>
          <w:sz w:val="28"/>
          <w:szCs w:val="28"/>
        </w:rPr>
        <w:t xml:space="preserve"> инспектором дорожного надзора отдела ГАИ ОМВД России по</w:t>
      </w:r>
      <w:r w:rsidRPr="00DC49AA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>г.</w:t>
      </w:r>
      <w:r w:rsidRPr="00DC49AA">
        <w:rPr>
          <w:sz w:val="28"/>
          <w:szCs w:val="28"/>
        </w:rPr>
        <w:t>Нефтеюганску</w:t>
      </w:r>
      <w:r w:rsidRPr="00DC49AA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>было вынесено предписание о</w:t>
      </w:r>
      <w:r w:rsidRPr="00DC49AA">
        <w:rPr>
          <w:sz w:val="28"/>
          <w:szCs w:val="28"/>
        </w:rPr>
        <w:t xml:space="preserve">т </w:t>
      </w:r>
      <w:r w:rsidRPr="00DC49AA" w:rsidR="00492535">
        <w:rPr>
          <w:sz w:val="28"/>
          <w:szCs w:val="28"/>
        </w:rPr>
        <w:t>22.05</w:t>
      </w:r>
      <w:r w:rsidRPr="00DC49AA">
        <w:rPr>
          <w:sz w:val="28"/>
          <w:szCs w:val="28"/>
        </w:rPr>
        <w:t>.202</w:t>
      </w:r>
      <w:r w:rsidRPr="00DC49AA">
        <w:rPr>
          <w:sz w:val="28"/>
          <w:szCs w:val="28"/>
        </w:rPr>
        <w:t>6</w:t>
      </w:r>
      <w:r w:rsidRPr="00DC49AA">
        <w:rPr>
          <w:sz w:val="28"/>
          <w:szCs w:val="28"/>
        </w:rPr>
        <w:t xml:space="preserve">, в соответствии с которым юридическому лицу предлагалось принять исчерпывающие меры по устранению недостатков в эксплуатационном состоянии </w:t>
      </w:r>
      <w:r w:rsidRPr="00DC49AA" w:rsidR="00492535">
        <w:rPr>
          <w:sz w:val="28"/>
          <w:szCs w:val="28"/>
        </w:rPr>
        <w:t xml:space="preserve">участков </w:t>
      </w:r>
      <w:r w:rsidRPr="00DC49AA">
        <w:rPr>
          <w:sz w:val="28"/>
          <w:szCs w:val="28"/>
        </w:rPr>
        <w:t>автомобильн</w:t>
      </w:r>
      <w:r w:rsidRPr="00DC49AA" w:rsidR="00492535">
        <w:rPr>
          <w:sz w:val="28"/>
          <w:szCs w:val="28"/>
        </w:rPr>
        <w:t>ых</w:t>
      </w:r>
      <w:r w:rsidRPr="00DC49AA">
        <w:rPr>
          <w:sz w:val="28"/>
          <w:szCs w:val="28"/>
        </w:rPr>
        <w:t xml:space="preserve"> дорог</w:t>
      </w:r>
      <w:r w:rsidRPr="00DC49AA" w:rsidR="00492535">
        <w:rPr>
          <w:sz w:val="28"/>
          <w:szCs w:val="28"/>
        </w:rPr>
        <w:t xml:space="preserve"> местного значения </w:t>
      </w:r>
      <w:r w:rsidRPr="00DC49AA" w:rsidR="00492535">
        <w:rPr>
          <w:sz w:val="28"/>
          <w:szCs w:val="28"/>
        </w:rPr>
        <w:t>г.Нефтеюганска</w:t>
      </w:r>
      <w:r w:rsidRPr="00DC49AA">
        <w:rPr>
          <w:sz w:val="28"/>
          <w:szCs w:val="28"/>
        </w:rPr>
        <w:t xml:space="preserve"> в соответствии с требованиями </w:t>
      </w:r>
      <w:r w:rsidRPr="00DC49AA" w:rsidR="00492535">
        <w:rPr>
          <w:sz w:val="28"/>
          <w:szCs w:val="28"/>
        </w:rPr>
        <w:t xml:space="preserve">п.5.2.4 </w:t>
      </w:r>
      <w:r w:rsidRPr="00DC49AA">
        <w:rPr>
          <w:sz w:val="28"/>
          <w:szCs w:val="28"/>
        </w:rPr>
        <w:t>Наци</w:t>
      </w:r>
      <w:r w:rsidRPr="00DC49AA">
        <w:rPr>
          <w:sz w:val="28"/>
          <w:szCs w:val="28"/>
        </w:rPr>
        <w:t>ональных стандартов ГОСТ Р 50597-2017</w:t>
      </w:r>
      <w:r w:rsidRPr="00DC49AA">
        <w:rPr>
          <w:sz w:val="28"/>
          <w:szCs w:val="28"/>
        </w:rPr>
        <w:t>.</w:t>
      </w:r>
    </w:p>
    <w:p w:rsidR="00492535" w:rsidRPr="00DC49AA" w:rsidP="00492535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 xml:space="preserve">Пунктом </w:t>
      </w:r>
      <w:r w:rsidRPr="00DC49AA">
        <w:rPr>
          <w:sz w:val="28"/>
          <w:szCs w:val="28"/>
        </w:rPr>
        <w:t>5.2.4</w:t>
      </w:r>
      <w:r w:rsidRPr="00DC49AA">
        <w:rPr>
          <w:sz w:val="28"/>
          <w:szCs w:val="28"/>
        </w:rPr>
        <w:t xml:space="preserve"> ГОСТ Р 50597-2017 "Национальный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 (утв. Приказом </w:t>
      </w:r>
      <w:r w:rsidRPr="00DC49AA">
        <w:rPr>
          <w:sz w:val="28"/>
          <w:szCs w:val="28"/>
        </w:rPr>
        <w:t>Росстандарта</w:t>
      </w:r>
      <w:r w:rsidRPr="00DC49AA">
        <w:rPr>
          <w:sz w:val="28"/>
          <w:szCs w:val="28"/>
        </w:rPr>
        <w:t xml:space="preserve"> от 26.</w:t>
      </w:r>
      <w:r w:rsidRPr="00DC49AA">
        <w:rPr>
          <w:sz w:val="28"/>
          <w:szCs w:val="28"/>
        </w:rPr>
        <w:t xml:space="preserve">09.2017 N 1245-ст)" предусмотрено, </w:t>
      </w:r>
      <w:r w:rsidRPr="00DC49AA">
        <w:rPr>
          <w:sz w:val="28"/>
          <w:szCs w:val="28"/>
        </w:rPr>
        <w:t xml:space="preserve">что </w:t>
      </w:r>
      <w:r w:rsidRPr="00DC49AA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>покрытие</w:t>
      </w:r>
      <w:r w:rsidRPr="00DC49AA">
        <w:rPr>
          <w:sz w:val="28"/>
          <w:szCs w:val="28"/>
        </w:rPr>
        <w:t xml:space="preserve"> проезжей части не должно иметь дефектов в виде выбоин, просадок, проломов, колей и иных повреждений (таблица А.1 приложения А), устранение которых осуществляют в сроки, приведенные в таблице 5.3.</w:t>
      </w:r>
    </w:p>
    <w:p w:rsidR="00347BB5" w:rsidRPr="00DC49AA" w:rsidP="00254661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Все требов</w:t>
      </w:r>
      <w:r w:rsidRPr="00DC49AA">
        <w:rPr>
          <w:sz w:val="28"/>
          <w:szCs w:val="28"/>
        </w:rPr>
        <w:t>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</w:t>
      </w:r>
    </w:p>
    <w:p w:rsidR="00D056A6" w:rsidRPr="00DC49AA" w:rsidP="00924376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Предписани</w:t>
      </w:r>
      <w:r w:rsidRPr="00DC49AA" w:rsidR="00F01F37">
        <w:rPr>
          <w:sz w:val="28"/>
          <w:szCs w:val="28"/>
        </w:rPr>
        <w:t xml:space="preserve">е № </w:t>
      </w:r>
      <w:r w:rsidRPr="00DC49AA" w:rsidR="00254661">
        <w:rPr>
          <w:sz w:val="28"/>
          <w:szCs w:val="28"/>
        </w:rPr>
        <w:t>9</w:t>
      </w:r>
      <w:r w:rsidRPr="00DC49AA" w:rsidR="00F01F37">
        <w:rPr>
          <w:sz w:val="28"/>
          <w:szCs w:val="28"/>
        </w:rPr>
        <w:t xml:space="preserve"> от </w:t>
      </w:r>
      <w:r w:rsidRPr="00DC49AA" w:rsidR="00713A2D">
        <w:rPr>
          <w:sz w:val="28"/>
          <w:szCs w:val="28"/>
        </w:rPr>
        <w:t>2</w:t>
      </w:r>
      <w:r w:rsidRPr="00DC49AA" w:rsidR="00254661">
        <w:rPr>
          <w:sz w:val="28"/>
          <w:szCs w:val="28"/>
        </w:rPr>
        <w:t>2.05</w:t>
      </w:r>
      <w:r w:rsidRPr="00DC49AA" w:rsidR="00F01F37">
        <w:rPr>
          <w:sz w:val="28"/>
          <w:szCs w:val="28"/>
        </w:rPr>
        <w:t>.202</w:t>
      </w:r>
      <w:r w:rsidRPr="00DC49AA" w:rsidR="00713A2D">
        <w:rPr>
          <w:sz w:val="28"/>
          <w:szCs w:val="28"/>
        </w:rPr>
        <w:t>6</w:t>
      </w:r>
      <w:r w:rsidRPr="00DC49AA">
        <w:rPr>
          <w:sz w:val="28"/>
          <w:szCs w:val="28"/>
        </w:rPr>
        <w:t xml:space="preserve"> </w:t>
      </w:r>
      <w:r w:rsidRPr="00DC49AA" w:rsidR="00CA7345">
        <w:rPr>
          <w:sz w:val="28"/>
          <w:szCs w:val="28"/>
        </w:rPr>
        <w:t>получен</w:t>
      </w:r>
      <w:r w:rsidRPr="00DC49AA" w:rsidR="00F01F37">
        <w:rPr>
          <w:sz w:val="28"/>
          <w:szCs w:val="28"/>
        </w:rPr>
        <w:t>о</w:t>
      </w:r>
      <w:r w:rsidRPr="00DC49AA" w:rsidR="00CA7345">
        <w:rPr>
          <w:sz w:val="28"/>
          <w:szCs w:val="28"/>
        </w:rPr>
        <w:t xml:space="preserve"> Департаментом ЖКХ администрации г. Нефтеюганска </w:t>
      </w:r>
      <w:r w:rsidRPr="00DC49AA" w:rsidR="00713A2D">
        <w:rPr>
          <w:sz w:val="28"/>
          <w:szCs w:val="28"/>
        </w:rPr>
        <w:t>2</w:t>
      </w:r>
      <w:r w:rsidRPr="00DC49AA" w:rsidR="00254661">
        <w:rPr>
          <w:sz w:val="28"/>
          <w:szCs w:val="28"/>
        </w:rPr>
        <w:t>2.05</w:t>
      </w:r>
      <w:r w:rsidRPr="00DC49AA" w:rsidR="00713A2D">
        <w:rPr>
          <w:sz w:val="28"/>
          <w:szCs w:val="28"/>
        </w:rPr>
        <w:t>.2026</w:t>
      </w:r>
      <w:r w:rsidRPr="00DC49AA" w:rsidR="0043132F">
        <w:rPr>
          <w:sz w:val="28"/>
          <w:szCs w:val="28"/>
        </w:rPr>
        <w:t>, вх.ДЖКХ-01-1</w:t>
      </w:r>
      <w:r w:rsidRPr="00DC49AA" w:rsidR="00C617E1">
        <w:rPr>
          <w:sz w:val="28"/>
          <w:szCs w:val="28"/>
        </w:rPr>
        <w:t>8</w:t>
      </w:r>
      <w:r w:rsidRPr="00DC49AA" w:rsidR="0043132F">
        <w:rPr>
          <w:sz w:val="28"/>
          <w:szCs w:val="28"/>
        </w:rPr>
        <w:t>-</w:t>
      </w:r>
      <w:r w:rsidRPr="00DC49AA" w:rsidR="00254661">
        <w:rPr>
          <w:sz w:val="28"/>
          <w:szCs w:val="28"/>
        </w:rPr>
        <w:t>5417-6</w:t>
      </w:r>
      <w:r w:rsidRPr="00DC49AA" w:rsidR="00F01F37">
        <w:rPr>
          <w:sz w:val="28"/>
          <w:szCs w:val="28"/>
        </w:rPr>
        <w:t>.</w:t>
      </w:r>
      <w:r w:rsidRPr="00DC49AA" w:rsidR="0043132F">
        <w:rPr>
          <w:sz w:val="28"/>
          <w:szCs w:val="28"/>
        </w:rPr>
        <w:t xml:space="preserve"> </w:t>
      </w:r>
    </w:p>
    <w:p w:rsidR="002D295B" w:rsidRPr="00DC49AA" w:rsidP="00924376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15</w:t>
      </w:r>
      <w:r w:rsidRPr="00DC49AA" w:rsidR="00713A2D">
        <w:rPr>
          <w:sz w:val="28"/>
          <w:szCs w:val="28"/>
        </w:rPr>
        <w:t>.06</w:t>
      </w:r>
      <w:r w:rsidRPr="00DC49AA" w:rsidR="00D056A6">
        <w:rPr>
          <w:sz w:val="28"/>
          <w:szCs w:val="28"/>
        </w:rPr>
        <w:t>.202</w:t>
      </w:r>
      <w:r w:rsidRPr="00DC49AA" w:rsidR="00713A2D">
        <w:rPr>
          <w:sz w:val="28"/>
          <w:szCs w:val="28"/>
        </w:rPr>
        <w:t>6</w:t>
      </w:r>
      <w:r w:rsidRPr="00DC49AA" w:rsidR="00CA7345">
        <w:rPr>
          <w:sz w:val="28"/>
          <w:szCs w:val="28"/>
        </w:rPr>
        <w:t xml:space="preserve"> </w:t>
      </w:r>
      <w:r w:rsidRPr="00DC49AA" w:rsidR="00FF44B8">
        <w:rPr>
          <w:sz w:val="28"/>
          <w:szCs w:val="28"/>
        </w:rPr>
        <w:t>в период времени с</w:t>
      </w:r>
      <w:r w:rsidRPr="00DC49AA" w:rsidR="00C617E1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>14-24</w:t>
      </w:r>
      <w:r w:rsidRPr="00DC49AA" w:rsidR="00D056A6">
        <w:rPr>
          <w:sz w:val="28"/>
          <w:szCs w:val="28"/>
        </w:rPr>
        <w:t xml:space="preserve"> час. до </w:t>
      </w:r>
      <w:r w:rsidRPr="00DC49AA" w:rsidR="0043132F">
        <w:rPr>
          <w:sz w:val="28"/>
          <w:szCs w:val="28"/>
        </w:rPr>
        <w:t>1</w:t>
      </w:r>
      <w:r w:rsidRPr="00DC49AA">
        <w:rPr>
          <w:sz w:val="28"/>
          <w:szCs w:val="28"/>
        </w:rPr>
        <w:t>5-05</w:t>
      </w:r>
      <w:r w:rsidRPr="00DC49AA" w:rsidR="00D056A6">
        <w:rPr>
          <w:sz w:val="28"/>
          <w:szCs w:val="28"/>
        </w:rPr>
        <w:t xml:space="preserve"> час.</w:t>
      </w:r>
      <w:r w:rsidRPr="00DC49AA" w:rsidR="00FF44B8">
        <w:rPr>
          <w:sz w:val="28"/>
          <w:szCs w:val="28"/>
        </w:rPr>
        <w:t xml:space="preserve"> </w:t>
      </w:r>
      <w:r w:rsidRPr="00DC49AA" w:rsidR="00724077">
        <w:rPr>
          <w:sz w:val="28"/>
          <w:szCs w:val="28"/>
        </w:rPr>
        <w:t>должностным лицом</w:t>
      </w:r>
      <w:r w:rsidRPr="00DC49AA" w:rsidR="00CA7345">
        <w:rPr>
          <w:sz w:val="28"/>
          <w:szCs w:val="28"/>
        </w:rPr>
        <w:t xml:space="preserve"> отделения надзора </w:t>
      </w:r>
      <w:r w:rsidRPr="00DC49AA" w:rsidR="00924376">
        <w:rPr>
          <w:sz w:val="28"/>
          <w:szCs w:val="28"/>
        </w:rPr>
        <w:t>отдела ГАИ</w:t>
      </w:r>
      <w:r w:rsidRPr="00DC49AA" w:rsidR="00CA7345">
        <w:rPr>
          <w:sz w:val="28"/>
          <w:szCs w:val="28"/>
        </w:rPr>
        <w:t xml:space="preserve"> ОМВД России по г. Нефтеюганску проведен</w:t>
      </w:r>
      <w:r w:rsidRPr="00DC49AA" w:rsidR="00924376">
        <w:rPr>
          <w:sz w:val="28"/>
          <w:szCs w:val="28"/>
        </w:rPr>
        <w:t>о повторное обследование</w:t>
      </w:r>
      <w:r w:rsidRPr="00DC49AA" w:rsidR="000F6B5C">
        <w:rPr>
          <w:sz w:val="28"/>
          <w:szCs w:val="28"/>
        </w:rPr>
        <w:t xml:space="preserve"> вышеуказанн</w:t>
      </w:r>
      <w:r w:rsidRPr="00DC49AA">
        <w:rPr>
          <w:sz w:val="28"/>
          <w:szCs w:val="28"/>
        </w:rPr>
        <w:t>ых</w:t>
      </w:r>
      <w:r w:rsidRPr="00DC49AA" w:rsidR="00924376">
        <w:rPr>
          <w:sz w:val="28"/>
          <w:szCs w:val="28"/>
        </w:rPr>
        <w:t xml:space="preserve"> участк</w:t>
      </w:r>
      <w:r w:rsidRPr="00DC49AA" w:rsidR="00F01F37">
        <w:rPr>
          <w:sz w:val="28"/>
          <w:szCs w:val="28"/>
        </w:rPr>
        <w:t>ов</w:t>
      </w:r>
      <w:r w:rsidRPr="00DC49AA" w:rsidR="00725AD7">
        <w:rPr>
          <w:sz w:val="28"/>
          <w:szCs w:val="28"/>
        </w:rPr>
        <w:t xml:space="preserve"> </w:t>
      </w:r>
      <w:r w:rsidRPr="00DC49AA" w:rsidR="00713A2D">
        <w:rPr>
          <w:sz w:val="28"/>
          <w:szCs w:val="28"/>
        </w:rPr>
        <w:t>автомобильн</w:t>
      </w:r>
      <w:r w:rsidRPr="00DC49AA">
        <w:rPr>
          <w:sz w:val="28"/>
          <w:szCs w:val="28"/>
        </w:rPr>
        <w:t>ых</w:t>
      </w:r>
      <w:r w:rsidRPr="00DC49AA" w:rsidR="00713A2D">
        <w:rPr>
          <w:sz w:val="28"/>
          <w:szCs w:val="28"/>
        </w:rPr>
        <w:t xml:space="preserve"> дорог, </w:t>
      </w:r>
      <w:r w:rsidRPr="00DC49AA" w:rsidR="00924376">
        <w:rPr>
          <w:sz w:val="28"/>
          <w:szCs w:val="28"/>
        </w:rPr>
        <w:t>в</w:t>
      </w:r>
      <w:r w:rsidRPr="00DC49AA" w:rsidR="00CA7345">
        <w:rPr>
          <w:sz w:val="28"/>
          <w:szCs w:val="28"/>
        </w:rPr>
        <w:t xml:space="preserve"> ходе </w:t>
      </w:r>
      <w:r w:rsidRPr="00DC49AA" w:rsidR="00924376">
        <w:rPr>
          <w:sz w:val="28"/>
          <w:szCs w:val="28"/>
        </w:rPr>
        <w:t xml:space="preserve">которого </w:t>
      </w:r>
      <w:r w:rsidRPr="00DC49AA" w:rsidR="00CA7345">
        <w:rPr>
          <w:sz w:val="28"/>
          <w:szCs w:val="28"/>
        </w:rPr>
        <w:t xml:space="preserve">установлено, что </w:t>
      </w:r>
      <w:r w:rsidRPr="00DC49AA">
        <w:rPr>
          <w:sz w:val="28"/>
          <w:szCs w:val="28"/>
        </w:rPr>
        <w:t xml:space="preserve"> </w:t>
      </w:r>
      <w:r w:rsidRPr="00DC49AA" w:rsidR="00924376">
        <w:rPr>
          <w:sz w:val="28"/>
          <w:szCs w:val="28"/>
        </w:rPr>
        <w:t xml:space="preserve"> </w:t>
      </w:r>
      <w:r w:rsidRPr="00DC49AA">
        <w:rPr>
          <w:sz w:val="28"/>
          <w:szCs w:val="28"/>
        </w:rPr>
        <w:t xml:space="preserve">п.1, 3, 4, 6, 12, 13, 15 </w:t>
      </w:r>
      <w:r w:rsidRPr="00DC49AA" w:rsidR="0043132F">
        <w:rPr>
          <w:sz w:val="28"/>
          <w:szCs w:val="28"/>
        </w:rPr>
        <w:t>п</w:t>
      </w:r>
      <w:r w:rsidRPr="00DC49AA" w:rsidR="00C617E1">
        <w:rPr>
          <w:sz w:val="28"/>
          <w:szCs w:val="28"/>
        </w:rPr>
        <w:t>редписани</w:t>
      </w:r>
      <w:r w:rsidRPr="00DC49AA">
        <w:rPr>
          <w:sz w:val="28"/>
          <w:szCs w:val="28"/>
        </w:rPr>
        <w:t>я</w:t>
      </w:r>
      <w:r w:rsidRPr="00DC49AA" w:rsidR="00C617E1">
        <w:rPr>
          <w:sz w:val="28"/>
          <w:szCs w:val="28"/>
        </w:rPr>
        <w:t xml:space="preserve"> </w:t>
      </w:r>
      <w:r w:rsidRPr="00DC49AA" w:rsidR="00E37FA0">
        <w:rPr>
          <w:sz w:val="28"/>
          <w:szCs w:val="28"/>
        </w:rPr>
        <w:t xml:space="preserve">не </w:t>
      </w:r>
      <w:r w:rsidRPr="00DC49AA" w:rsidR="00C617E1">
        <w:rPr>
          <w:sz w:val="28"/>
          <w:szCs w:val="28"/>
        </w:rPr>
        <w:t>исполнен</w:t>
      </w:r>
      <w:r w:rsidRPr="00DC49AA" w:rsidR="00713A2D">
        <w:rPr>
          <w:sz w:val="28"/>
          <w:szCs w:val="28"/>
        </w:rPr>
        <w:t>о</w:t>
      </w:r>
      <w:r w:rsidRPr="00DC49AA" w:rsidR="00CA7345">
        <w:rPr>
          <w:sz w:val="28"/>
          <w:szCs w:val="28"/>
        </w:rPr>
        <w:t xml:space="preserve">. </w:t>
      </w:r>
      <w:r w:rsidRPr="00DC49AA" w:rsidR="006A6222">
        <w:rPr>
          <w:sz w:val="28"/>
          <w:szCs w:val="28"/>
        </w:rPr>
        <w:t xml:space="preserve"> </w:t>
      </w:r>
    </w:p>
    <w:p w:rsidR="002D295B" w:rsidRPr="00DC49AA" w:rsidP="002D295B">
      <w:pPr>
        <w:tabs>
          <w:tab w:val="left" w:pos="8260"/>
        </w:tabs>
        <w:spacing w:line="320" w:lineRule="exact"/>
        <w:ind w:lef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Субъектами ответственности настоящей статьи являются граждане, должностные и юридические лица (в том числе индивидуальные предприниматели).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В силу статьи 15 Федерального</w:t>
      </w:r>
      <w:r w:rsidRPr="00DC49AA">
        <w:rPr>
          <w:sz w:val="28"/>
          <w:szCs w:val="28"/>
        </w:rPr>
        <w:t xml:space="preserve"> закона от 8 ноября 2007 г. № 257-ФЗ осуществление дорожной деятельности обеспечивается федеральными органами исполнительной власти, органами исполнительной власти субъектов Российской Федерации, органами местного самоуправления, а также физическими или юр</w:t>
      </w:r>
      <w:r w:rsidRPr="00DC49AA">
        <w:rPr>
          <w:sz w:val="28"/>
          <w:szCs w:val="28"/>
        </w:rPr>
        <w:t>идическими лицами, являющимися собственниками таких автомобильных дорог или правообладателями земельных участков, предоставленных для размещения таких автомобильных дорог.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Таким органом исполнительной власти является администрация г. Нефтеюганска.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В соотве</w:t>
      </w:r>
      <w:r w:rsidRPr="00DC49AA">
        <w:rPr>
          <w:sz w:val="28"/>
          <w:szCs w:val="28"/>
        </w:rPr>
        <w:t>тствии с положениями гражданского законодательства Российской Федерации для осуществления управленческих, социально- культурных или иных функций некоммерческого характера Российской Федерацией, субъектом Российской Федерации, муниципальным образованием мож</w:t>
      </w:r>
      <w:r w:rsidRPr="00DC49AA">
        <w:rPr>
          <w:sz w:val="28"/>
          <w:szCs w:val="28"/>
        </w:rPr>
        <w:t>ет быть создано учреждение (государственное или муниципальное соответственно). Государственное или муниципальное учреждение может быть казенным, бюджетным или автономным.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Согласно статье 6 Бюджетного кодекса Российской Федерации казенным учреждением являет</w:t>
      </w:r>
      <w:r w:rsidRPr="00DC49AA">
        <w:rPr>
          <w:sz w:val="28"/>
          <w:szCs w:val="28"/>
        </w:rPr>
        <w:t>ся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</w:t>
      </w:r>
      <w:r w:rsidRPr="00DC49AA">
        <w:rPr>
          <w:sz w:val="28"/>
          <w:szCs w:val="28"/>
        </w:rPr>
        <w:t xml:space="preserve">йской Федерации полномочий органов государственной власти </w:t>
      </w:r>
      <w:r w:rsidRPr="00DC49AA">
        <w:rPr>
          <w:sz w:val="28"/>
          <w:szCs w:val="28"/>
        </w:rPr>
        <w:t>(государственных органов) или органов местного самоуправления, финансовое обеспечение деятельности которого осуществляется за счет средств соответствующего бюджета на основании бюджетной сметы.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Как </w:t>
      </w:r>
      <w:r w:rsidRPr="00DC49AA">
        <w:rPr>
          <w:sz w:val="28"/>
          <w:szCs w:val="28"/>
        </w:rPr>
        <w:t>следует из пунктов 1.1 и 2.1.4 «Положения о департаменте жилищно-коммунального хозяйства» администрации г. Нефтеюганска, принятого 25 апреля 2017 года Думой г. Нефтеюганска и утвержденного 26 апреля 2017 года, департамент является органом администрации гор</w:t>
      </w:r>
      <w:r w:rsidRPr="00DC49AA">
        <w:rPr>
          <w:sz w:val="28"/>
          <w:szCs w:val="28"/>
        </w:rPr>
        <w:t>ода Нефтеюганска, обеспечивающим решение вопросов местного значения, в том числе и дорожной деятельности в отношении автомобильных дорог местного значения в границах городского округа и обеспечение безопасности дорожного движения на них.</w:t>
      </w:r>
    </w:p>
    <w:p w:rsidR="002D295B" w:rsidRPr="00DC49AA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Согласно Положения</w:t>
      </w:r>
      <w:r w:rsidRPr="00DC49AA">
        <w:rPr>
          <w:sz w:val="28"/>
          <w:szCs w:val="28"/>
        </w:rPr>
        <w:t xml:space="preserve"> о департаменте жилищно-коммунального хозяйства администрации города Нефтеюганска данный департамент является муниципальным казенным учреждением, обладает правами юридического лица, имеет в оперативном управлении </w:t>
      </w:r>
      <w:r w:rsidRPr="00DC49AA">
        <w:rPr>
          <w:sz w:val="28"/>
          <w:szCs w:val="28"/>
        </w:rPr>
        <w:t>обособленое</w:t>
      </w:r>
      <w:r w:rsidRPr="00DC49AA">
        <w:rPr>
          <w:sz w:val="28"/>
          <w:szCs w:val="28"/>
        </w:rPr>
        <w:t xml:space="preserve"> имущество, самостоятельный бала</w:t>
      </w:r>
      <w:r w:rsidRPr="00DC49AA">
        <w:rPr>
          <w:sz w:val="28"/>
          <w:szCs w:val="28"/>
        </w:rPr>
        <w:t>нс и бюджетную смету.</w:t>
      </w:r>
    </w:p>
    <w:p w:rsidR="002D295B" w:rsidRPr="00DC49AA" w:rsidP="002D295B">
      <w:pPr>
        <w:spacing w:line="320" w:lineRule="exact"/>
        <w:ind w:left="20" w:right="20" w:firstLine="700"/>
        <w:jc w:val="both"/>
        <w:rPr>
          <w:sz w:val="28"/>
          <w:szCs w:val="28"/>
        </w:rPr>
      </w:pPr>
      <w:r w:rsidRPr="00DC49AA">
        <w:rPr>
          <w:sz w:val="28"/>
          <w:szCs w:val="28"/>
        </w:rPr>
        <w:t>В связи с изложенным, департамент жилищно-коммунального хозяйства администрации города Нефтеюганска обязан в соответствии с целями и задачами, определенными Положением, обеспечивать сохранность автомобильных дорог общего пользования в</w:t>
      </w:r>
      <w:r w:rsidRPr="00DC49AA">
        <w:rPr>
          <w:sz w:val="28"/>
          <w:szCs w:val="28"/>
        </w:rPr>
        <w:t xml:space="preserve"> границах города Нефтеюганска, улучшать их техническое состояние путем обеспечения безопасного бесперебойного движения транспортных средств по автомобильным дорогам</w:t>
      </w:r>
      <w:r w:rsidRPr="00DC49AA" w:rsidR="00FF44B8">
        <w:rPr>
          <w:sz w:val="28"/>
          <w:szCs w:val="28"/>
        </w:rPr>
        <w:t>.</w:t>
      </w:r>
    </w:p>
    <w:p w:rsidR="00FF44B8" w:rsidRPr="00DC49AA" w:rsidP="00FF44B8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DC49AA">
        <w:rPr>
          <w:rFonts w:eastAsia="Arial"/>
          <w:sz w:val="28"/>
          <w:szCs w:val="28"/>
          <w:lang w:eastAsia="ar-SA"/>
        </w:rPr>
        <w:t xml:space="preserve">         Обязанность по содержанию дорог местного значения в надлежащем состоянии, </w:t>
      </w:r>
      <w:r w:rsidRPr="00DC49AA">
        <w:rPr>
          <w:rFonts w:eastAsia="Arial"/>
          <w:sz w:val="28"/>
          <w:szCs w:val="28"/>
          <w:lang w:eastAsia="ar-SA"/>
        </w:rPr>
        <w:t>возложена на органы местного самоуправления, в связи с чем, деятельность по содержанию дорог не может носить разовый характер, а должна быть системной, постоянной, позволяющей предупреждать нарушения законодательства в области содержания дорог и организаци</w:t>
      </w:r>
      <w:r w:rsidRPr="00DC49AA">
        <w:rPr>
          <w:rFonts w:eastAsia="Arial"/>
          <w:sz w:val="28"/>
          <w:szCs w:val="28"/>
          <w:lang w:eastAsia="ar-SA"/>
        </w:rPr>
        <w:t>и дорожного движения, устранять в кратчайшие сроки выявленные нарушения, поскольку эта деятельность, в том числе, направлена и на предотвращение дорожно-транспортных происшествий, влекущих причинение вреда здоровью и жизни участников дорожного движения.</w:t>
      </w:r>
    </w:p>
    <w:p w:rsidR="00DA52F6" w:rsidRPr="00DC49AA" w:rsidP="00DA52F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DC49AA">
        <w:rPr>
          <w:rFonts w:eastAsia="Arial"/>
          <w:sz w:val="28"/>
          <w:szCs w:val="28"/>
          <w:lang w:eastAsia="ar-SA"/>
        </w:rPr>
        <w:t xml:space="preserve">  </w:t>
      </w:r>
      <w:r w:rsidRPr="00DC49AA">
        <w:rPr>
          <w:rFonts w:eastAsia="Arial"/>
          <w:sz w:val="28"/>
          <w:szCs w:val="28"/>
          <w:lang w:eastAsia="ar-SA"/>
        </w:rPr>
        <w:t xml:space="preserve">       Таким </w:t>
      </w:r>
      <w:r w:rsidRPr="00DC49AA">
        <w:rPr>
          <w:rFonts w:eastAsia="Arial"/>
          <w:sz w:val="28"/>
          <w:szCs w:val="28"/>
          <w:lang w:eastAsia="ar-SA"/>
        </w:rPr>
        <w:t>образом,  департамент</w:t>
      </w:r>
      <w:r w:rsidRPr="00DC49AA">
        <w:rPr>
          <w:rFonts w:eastAsia="Arial"/>
          <w:sz w:val="28"/>
          <w:szCs w:val="28"/>
          <w:lang w:eastAsia="ar-SA"/>
        </w:rPr>
        <w:t xml:space="preserve">  ЖКХ администрации города Нефтеюганска в данном случае является лицом, ответственным за осуществлением дорожной деятельности в отношении автомобильных дорог местного значения муниципального образования г. Нефтеюганска, а </w:t>
      </w:r>
      <w:r w:rsidRPr="00DC49AA">
        <w:rPr>
          <w:rFonts w:eastAsia="Arial"/>
          <w:sz w:val="28"/>
          <w:szCs w:val="28"/>
          <w:lang w:eastAsia="ar-SA"/>
        </w:rPr>
        <w:t>так же учреждением на которое возложена обязанность по содержанию автомобильных дорог города Нефтеюганска в безопасном для дорожного движения состоянии в соответствии с требованиями нормативов и стандартов.</w:t>
      </w:r>
    </w:p>
    <w:p w:rsidR="00924376" w:rsidRPr="00DC49AA" w:rsidP="00DA52F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DC49AA">
        <w:rPr>
          <w:rFonts w:eastAsia="Arial"/>
          <w:sz w:val="28"/>
          <w:szCs w:val="28"/>
          <w:lang w:eastAsia="ar-SA"/>
        </w:rPr>
        <w:t xml:space="preserve">          </w:t>
      </w:r>
      <w:r w:rsidRPr="00DC49AA">
        <w:rPr>
          <w:rFonts w:eastAsia="Arial"/>
          <w:sz w:val="28"/>
          <w:szCs w:val="28"/>
          <w:lang w:eastAsia="ar-SA"/>
        </w:rPr>
        <w:t>В соответствии со ст.26.2 КоАП РФ доказ</w:t>
      </w:r>
      <w:r w:rsidRPr="00DC49AA">
        <w:rPr>
          <w:rFonts w:eastAsia="Arial"/>
          <w:sz w:val="28"/>
          <w:szCs w:val="28"/>
          <w:lang w:eastAsia="ar-SA"/>
        </w:rPr>
        <w:t>ательствами по делу об административном правонарушении являются любые фактические данные, на основании которых судья, устанавливает наличие или отсутствие события административного правонарушения, виновность лица, привлекаемого к административной ответстве</w:t>
      </w:r>
      <w:r w:rsidRPr="00DC49AA">
        <w:rPr>
          <w:rFonts w:eastAsia="Arial"/>
          <w:sz w:val="28"/>
          <w:szCs w:val="28"/>
          <w:lang w:eastAsia="ar-SA"/>
        </w:rPr>
        <w:t>нности, а также иные обстоятельства, имеющие значение для правильного разрешения дела.</w:t>
      </w:r>
    </w:p>
    <w:p w:rsidR="00924376" w:rsidRPr="00DC49AA" w:rsidP="00DA52F6">
      <w:pPr>
        <w:suppressAutoHyphens/>
        <w:autoSpaceDE w:val="0"/>
        <w:jc w:val="both"/>
        <w:rPr>
          <w:sz w:val="28"/>
          <w:szCs w:val="28"/>
        </w:rPr>
      </w:pPr>
      <w:r w:rsidRPr="00DC49AA">
        <w:rPr>
          <w:rFonts w:eastAsia="Arial"/>
          <w:sz w:val="28"/>
          <w:szCs w:val="28"/>
          <w:lang w:eastAsia="ar-SA"/>
        </w:rPr>
        <w:t xml:space="preserve">          Согласно ч.2 ст.2.1 КоАП РФ юридическое лицо признается виновным в совершении административного правонарушения, если будет установлено, что у него имелась возм</w:t>
      </w:r>
      <w:r w:rsidRPr="00DC49AA">
        <w:rPr>
          <w:rFonts w:eastAsia="Arial"/>
          <w:sz w:val="28"/>
          <w:szCs w:val="28"/>
          <w:lang w:eastAsia="ar-SA"/>
        </w:rPr>
        <w:t xml:space="preserve">ожность для соблюдения правил и норм, за нарушение которых КоАП РФ предусмотрена административная ответственность, но </w:t>
      </w:r>
      <w:r w:rsidRPr="00DC49AA">
        <w:rPr>
          <w:rFonts w:eastAsia="Arial"/>
          <w:sz w:val="28"/>
          <w:szCs w:val="28"/>
          <w:lang w:eastAsia="ar-SA"/>
        </w:rPr>
        <w:t>данным лицом не были предприняты все зависящи</w:t>
      </w:r>
      <w:r w:rsidRPr="00DC49AA" w:rsidR="00DA52F6">
        <w:rPr>
          <w:rFonts w:eastAsia="Arial"/>
          <w:sz w:val="28"/>
          <w:szCs w:val="28"/>
          <w:lang w:eastAsia="ar-SA"/>
        </w:rPr>
        <w:t>е от него меры по их соблюдению.</w:t>
      </w:r>
    </w:p>
    <w:p w:rsidR="00924376" w:rsidRPr="00DC49AA" w:rsidP="00924376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</w:t>
      </w:r>
      <w:r w:rsidRPr="00DC49AA">
        <w:rPr>
          <w:sz w:val="28"/>
          <w:szCs w:val="28"/>
        </w:rPr>
        <w:t>При назначении наказания судья учитывает характер соверш</w:t>
      </w:r>
      <w:r w:rsidRPr="00DC49AA">
        <w:rPr>
          <w:sz w:val="28"/>
          <w:szCs w:val="28"/>
        </w:rPr>
        <w:t xml:space="preserve">енного правонарушения, имущественное положение юридического лица. </w:t>
      </w:r>
    </w:p>
    <w:p w:rsidR="00924376" w:rsidRPr="00DC49AA" w:rsidP="00924376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</w:t>
      </w:r>
      <w:r w:rsidRPr="00DC49AA">
        <w:rPr>
          <w:sz w:val="28"/>
          <w:szCs w:val="28"/>
        </w:rPr>
        <w:t xml:space="preserve">Обстоятельств, смягчающих и отягчающих административную ответственность в соответствии со </w:t>
      </w:r>
      <w:r w:rsidRPr="00DC49AA">
        <w:rPr>
          <w:sz w:val="28"/>
          <w:szCs w:val="28"/>
        </w:rPr>
        <w:t>ст.ст</w:t>
      </w:r>
      <w:r w:rsidRPr="00DC49AA">
        <w:rPr>
          <w:sz w:val="28"/>
          <w:szCs w:val="28"/>
        </w:rPr>
        <w:t>. 4.2, 4.3 Кодекса Российской Федерации об административных правонарушениях, судьей не усма</w:t>
      </w:r>
      <w:r w:rsidRPr="00DC49AA">
        <w:rPr>
          <w:sz w:val="28"/>
          <w:szCs w:val="28"/>
        </w:rPr>
        <w:t>тривается.</w:t>
      </w:r>
    </w:p>
    <w:p w:rsidR="00924376" w:rsidRPr="00DC49AA" w:rsidP="00924376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</w:t>
      </w:r>
      <w:r w:rsidRPr="00DC49AA">
        <w:rPr>
          <w:sz w:val="28"/>
          <w:szCs w:val="28"/>
        </w:rPr>
        <w:t xml:space="preserve">С учётом изложенного, руководствуясь </w:t>
      </w:r>
      <w:r w:rsidRPr="00DC49AA">
        <w:rPr>
          <w:sz w:val="28"/>
          <w:szCs w:val="28"/>
        </w:rPr>
        <w:t>ст.ст</w:t>
      </w:r>
      <w:r w:rsidRPr="00DC49AA">
        <w:rPr>
          <w:sz w:val="28"/>
          <w:szCs w:val="28"/>
        </w:rPr>
        <w:t>. 29.9 ч.1, 29.10, 30.1 Кодекса Российской Федерации об административных правонарушениях, судья</w:t>
      </w:r>
    </w:p>
    <w:p w:rsidR="00924376" w:rsidRPr="00DC49AA" w:rsidP="00924376">
      <w:pPr>
        <w:ind w:firstLine="567"/>
        <w:jc w:val="center"/>
        <w:rPr>
          <w:sz w:val="28"/>
          <w:szCs w:val="28"/>
        </w:rPr>
      </w:pPr>
      <w:r w:rsidRPr="00DC49AA">
        <w:rPr>
          <w:sz w:val="28"/>
          <w:szCs w:val="28"/>
        </w:rPr>
        <w:t>П О С Т А Н О В И Л:</w:t>
      </w:r>
    </w:p>
    <w:p w:rsidR="00924376" w:rsidRPr="00DC49AA" w:rsidP="00924376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</w:t>
      </w:r>
      <w:r w:rsidRPr="00DC49AA">
        <w:rPr>
          <w:sz w:val="28"/>
          <w:szCs w:val="28"/>
        </w:rPr>
        <w:t>Признать юридическое лицо Департамент жилищно-коммунального хозяйства администр</w:t>
      </w:r>
      <w:r w:rsidRPr="00DC49AA">
        <w:rPr>
          <w:sz w:val="28"/>
          <w:szCs w:val="28"/>
        </w:rPr>
        <w:t>ации города Нефтеюганска виновным в совершении административного правонарушения, предусмотренного ч.</w:t>
      </w:r>
      <w:r w:rsidRPr="00DC49AA" w:rsidR="00C6096D">
        <w:rPr>
          <w:sz w:val="28"/>
          <w:szCs w:val="28"/>
        </w:rPr>
        <w:t>1 с</w:t>
      </w:r>
      <w:r w:rsidRPr="00DC49AA">
        <w:rPr>
          <w:sz w:val="28"/>
          <w:szCs w:val="28"/>
        </w:rPr>
        <w:t xml:space="preserve">т. 19.5 КоАП РФ и назначить ему наказание в виде административного штрафа в размере </w:t>
      </w:r>
      <w:r w:rsidRPr="00DC49AA" w:rsidR="00C6096D">
        <w:rPr>
          <w:sz w:val="28"/>
          <w:szCs w:val="28"/>
        </w:rPr>
        <w:t>1</w:t>
      </w:r>
      <w:r w:rsidRPr="00DC49AA">
        <w:rPr>
          <w:sz w:val="28"/>
          <w:szCs w:val="28"/>
        </w:rPr>
        <w:t>0 000 (</w:t>
      </w:r>
      <w:r w:rsidRPr="00DC49AA" w:rsidR="00DA52F6">
        <w:rPr>
          <w:sz w:val="28"/>
          <w:szCs w:val="28"/>
        </w:rPr>
        <w:t>д</w:t>
      </w:r>
      <w:r w:rsidRPr="00DC49AA" w:rsidR="00C6096D">
        <w:rPr>
          <w:sz w:val="28"/>
          <w:szCs w:val="28"/>
        </w:rPr>
        <w:t>есять</w:t>
      </w:r>
      <w:r w:rsidRPr="00DC49AA">
        <w:rPr>
          <w:sz w:val="28"/>
          <w:szCs w:val="28"/>
        </w:rPr>
        <w:t xml:space="preserve"> тысяч) рублей.</w:t>
      </w:r>
    </w:p>
    <w:p w:rsidR="003066DA" w:rsidRPr="00DC49AA" w:rsidP="00D75140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</w:t>
      </w:r>
      <w:r w:rsidRPr="00DC49AA">
        <w:rPr>
          <w:sz w:val="28"/>
          <w:szCs w:val="28"/>
        </w:rPr>
        <w:t>Штраф должен быть уплачен не поздне</w:t>
      </w:r>
      <w:r w:rsidRPr="00DC49AA">
        <w:rPr>
          <w:sz w:val="28"/>
          <w:szCs w:val="28"/>
        </w:rPr>
        <w:t xml:space="preserve">е шестидесяти дней со дня вступления постановления в законную силу на расчетный счет:   УФК  по Ханты-Мансийскому автономному округу -Югре </w:t>
      </w:r>
      <w:r w:rsidRPr="00DC49AA">
        <w:rPr>
          <w:sz w:val="28"/>
          <w:szCs w:val="28"/>
        </w:rPr>
        <w:t>(Департамент административного обеспечения  Ханты-Мансийского автономного округа-Югры л/</w:t>
      </w:r>
      <w:r w:rsidRPr="00DC49AA">
        <w:rPr>
          <w:sz w:val="28"/>
          <w:szCs w:val="28"/>
        </w:rPr>
        <w:t>сч</w:t>
      </w:r>
      <w:r w:rsidRPr="00DC49AA">
        <w:rPr>
          <w:sz w:val="28"/>
          <w:szCs w:val="28"/>
        </w:rPr>
        <w:t xml:space="preserve"> 04872D08080), ИНН 860 107 </w:t>
      </w:r>
      <w:r w:rsidRPr="00DC49AA">
        <w:rPr>
          <w:sz w:val="28"/>
          <w:szCs w:val="28"/>
        </w:rPr>
        <w:t xml:space="preserve">3664, КПП 860101 001, БИК 007162 163,  </w:t>
      </w:r>
      <w:r w:rsidRPr="00DC49AA" w:rsidR="005C04D8">
        <w:rPr>
          <w:sz w:val="28"/>
          <w:szCs w:val="28"/>
        </w:rPr>
        <w:t xml:space="preserve">ОКЦ № 8 УГУ Банка России//УФК по Ханты-Мансийскому автономному округу-Югре  </w:t>
      </w:r>
      <w:r w:rsidRPr="00DC49AA">
        <w:rPr>
          <w:sz w:val="28"/>
          <w:szCs w:val="28"/>
        </w:rPr>
        <w:t xml:space="preserve">г. Ханты-Мансийск,  номер счета получателя 03100643000000018700,  ЕКС  401 028 10245370000007,  ОКТМО 71874000, КБК 720 116 01193010005140, УИН </w:t>
      </w:r>
      <w:r w:rsidRPr="00DC49AA">
        <w:rPr>
          <w:sz w:val="28"/>
          <w:szCs w:val="28"/>
        </w:rPr>
        <w:t xml:space="preserve">0412365400205006832619107 </w:t>
      </w:r>
    </w:p>
    <w:p w:rsidR="00DC5B6B" w:rsidRPr="00DC49AA" w:rsidP="00D75140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В </w:t>
      </w:r>
      <w:r w:rsidRPr="00DC49AA">
        <w:rPr>
          <w:sz w:val="28"/>
          <w:szCs w:val="28"/>
        </w:rPr>
        <w:t>случае  неуплаты</w:t>
      </w:r>
      <w:r w:rsidRPr="00DC49AA">
        <w:rPr>
          <w:sz w:val="28"/>
          <w:szCs w:val="28"/>
        </w:rPr>
        <w:t xml:space="preserve"> административного штрафа  по истечении шестидесяти дней, лицо буде</w:t>
      </w:r>
      <w:r w:rsidRPr="00DC49AA">
        <w:rPr>
          <w:sz w:val="28"/>
          <w:szCs w:val="28"/>
        </w:rPr>
        <w:t>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DC5B6B" w:rsidRPr="00DC49AA" w:rsidP="00075934">
      <w:pPr>
        <w:ind w:firstLine="567"/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Постановление может быть обжаловано в </w:t>
      </w:r>
      <w:r w:rsidRPr="00DC49AA">
        <w:rPr>
          <w:sz w:val="28"/>
          <w:szCs w:val="28"/>
        </w:rPr>
        <w:t>Нефтеюганский</w:t>
      </w:r>
      <w:r w:rsidRPr="00DC49AA">
        <w:rPr>
          <w:sz w:val="28"/>
          <w:szCs w:val="28"/>
        </w:rPr>
        <w:t xml:space="preserve"> районный суд, в течение десяти суток со дня получения копии по</w:t>
      </w:r>
      <w:r w:rsidRPr="00DC49AA">
        <w:rPr>
          <w:sz w:val="28"/>
          <w:szCs w:val="28"/>
        </w:rPr>
        <w:t xml:space="preserve">становления, </w:t>
      </w:r>
      <w:r w:rsidRPr="00DC49AA">
        <w:rPr>
          <w:sz w:val="28"/>
          <w:szCs w:val="28"/>
        </w:rPr>
        <w:t>через мирового судью</w:t>
      </w:r>
      <w:r w:rsidRPr="00DC49AA">
        <w:rPr>
          <w:sz w:val="28"/>
          <w:szCs w:val="28"/>
        </w:rPr>
        <w:t>. В этот же срок постановление может быть опротестовано прокурором.</w:t>
      </w:r>
    </w:p>
    <w:p w:rsidR="00DC5B6B" w:rsidRPr="00DC49AA" w:rsidP="00075934">
      <w:pPr>
        <w:jc w:val="both"/>
        <w:rPr>
          <w:sz w:val="28"/>
          <w:szCs w:val="28"/>
        </w:rPr>
      </w:pPr>
    </w:p>
    <w:p w:rsidR="00DC5B6B" w:rsidRPr="00DC49AA" w:rsidP="00075934">
      <w:pPr>
        <w:jc w:val="both"/>
        <w:rPr>
          <w:sz w:val="28"/>
          <w:szCs w:val="28"/>
        </w:rPr>
      </w:pPr>
      <w:r w:rsidRPr="00DC49AA">
        <w:rPr>
          <w:sz w:val="28"/>
          <w:szCs w:val="28"/>
        </w:rPr>
        <w:t xml:space="preserve">                          </w:t>
      </w:r>
      <w:r w:rsidRPr="00DC49AA">
        <w:rPr>
          <w:sz w:val="28"/>
          <w:szCs w:val="28"/>
        </w:rPr>
        <w:t>М</w:t>
      </w:r>
      <w:r w:rsidRPr="00DC49AA">
        <w:rPr>
          <w:sz w:val="28"/>
          <w:szCs w:val="28"/>
        </w:rPr>
        <w:t>ировой</w:t>
      </w:r>
      <w:r w:rsidRPr="00DC49AA" w:rsidR="0081309D">
        <w:rPr>
          <w:sz w:val="28"/>
          <w:szCs w:val="28"/>
        </w:rPr>
        <w:t xml:space="preserve"> судья </w:t>
      </w:r>
      <w:r w:rsidRPr="00DC49AA">
        <w:rPr>
          <w:sz w:val="28"/>
          <w:szCs w:val="28"/>
        </w:rPr>
        <w:t xml:space="preserve"> </w:t>
      </w:r>
      <w:r w:rsidRPr="00DC49AA" w:rsidR="00221D61">
        <w:rPr>
          <w:sz w:val="28"/>
          <w:szCs w:val="28"/>
        </w:rPr>
        <w:t xml:space="preserve">                                        </w:t>
      </w:r>
      <w:r w:rsidRPr="00DC49AA" w:rsidR="00221D61">
        <w:rPr>
          <w:sz w:val="28"/>
          <w:szCs w:val="28"/>
        </w:rPr>
        <w:t>Е.З.Бушкова</w:t>
      </w:r>
    </w:p>
    <w:p w:rsidR="005C04D8" w:rsidRPr="00DC49AA" w:rsidP="00075934">
      <w:pPr>
        <w:jc w:val="both"/>
        <w:rPr>
          <w:sz w:val="28"/>
          <w:szCs w:val="28"/>
        </w:rPr>
      </w:pPr>
    </w:p>
    <w:sectPr w:rsidSect="0033134E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3421E1"/>
    <w:multiLevelType w:val="multilevel"/>
    <w:tmpl w:val="D5CCB1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6B"/>
    <w:rsid w:val="00036869"/>
    <w:rsid w:val="00043613"/>
    <w:rsid w:val="00046037"/>
    <w:rsid w:val="00054934"/>
    <w:rsid w:val="00075934"/>
    <w:rsid w:val="00083507"/>
    <w:rsid w:val="00083F7F"/>
    <w:rsid w:val="00094916"/>
    <w:rsid w:val="000A5931"/>
    <w:rsid w:val="000F6B5C"/>
    <w:rsid w:val="0010557E"/>
    <w:rsid w:val="001135D2"/>
    <w:rsid w:val="00113F0D"/>
    <w:rsid w:val="00133CD6"/>
    <w:rsid w:val="001538BB"/>
    <w:rsid w:val="00162E5E"/>
    <w:rsid w:val="00193440"/>
    <w:rsid w:val="0019526E"/>
    <w:rsid w:val="001A51C3"/>
    <w:rsid w:val="001C7DC0"/>
    <w:rsid w:val="001D4D4F"/>
    <w:rsid w:val="001E6D4C"/>
    <w:rsid w:val="00220EF0"/>
    <w:rsid w:val="00220EFB"/>
    <w:rsid w:val="00221869"/>
    <w:rsid w:val="00221D61"/>
    <w:rsid w:val="00231C6B"/>
    <w:rsid w:val="00232A68"/>
    <w:rsid w:val="00237ABA"/>
    <w:rsid w:val="00254661"/>
    <w:rsid w:val="002549BF"/>
    <w:rsid w:val="00272D5E"/>
    <w:rsid w:val="0029743B"/>
    <w:rsid w:val="002D295B"/>
    <w:rsid w:val="002D2C24"/>
    <w:rsid w:val="002F7230"/>
    <w:rsid w:val="00302AED"/>
    <w:rsid w:val="003066DA"/>
    <w:rsid w:val="00325317"/>
    <w:rsid w:val="0033134E"/>
    <w:rsid w:val="00347BB5"/>
    <w:rsid w:val="0035139E"/>
    <w:rsid w:val="003A5AE9"/>
    <w:rsid w:val="003E6A2F"/>
    <w:rsid w:val="00426A1B"/>
    <w:rsid w:val="0043132F"/>
    <w:rsid w:val="00445167"/>
    <w:rsid w:val="00492535"/>
    <w:rsid w:val="004A6FDD"/>
    <w:rsid w:val="004A7493"/>
    <w:rsid w:val="004C233B"/>
    <w:rsid w:val="004C3D20"/>
    <w:rsid w:val="004C40F4"/>
    <w:rsid w:val="004D5120"/>
    <w:rsid w:val="004E073A"/>
    <w:rsid w:val="004E586B"/>
    <w:rsid w:val="00503C96"/>
    <w:rsid w:val="00521B81"/>
    <w:rsid w:val="005279B3"/>
    <w:rsid w:val="00533D5B"/>
    <w:rsid w:val="00540DFD"/>
    <w:rsid w:val="005420F0"/>
    <w:rsid w:val="00573FC6"/>
    <w:rsid w:val="00596894"/>
    <w:rsid w:val="005B2068"/>
    <w:rsid w:val="005C04D8"/>
    <w:rsid w:val="005C4C85"/>
    <w:rsid w:val="005C6394"/>
    <w:rsid w:val="006124A9"/>
    <w:rsid w:val="00620FFE"/>
    <w:rsid w:val="00625065"/>
    <w:rsid w:val="00643E87"/>
    <w:rsid w:val="00644F0B"/>
    <w:rsid w:val="0067013A"/>
    <w:rsid w:val="006814DE"/>
    <w:rsid w:val="00693DB6"/>
    <w:rsid w:val="00694FAC"/>
    <w:rsid w:val="006A6222"/>
    <w:rsid w:val="006A6C55"/>
    <w:rsid w:val="006B72CF"/>
    <w:rsid w:val="006B7834"/>
    <w:rsid w:val="006D2441"/>
    <w:rsid w:val="00713A2D"/>
    <w:rsid w:val="00720E96"/>
    <w:rsid w:val="00724077"/>
    <w:rsid w:val="00725742"/>
    <w:rsid w:val="00725AD7"/>
    <w:rsid w:val="0072768A"/>
    <w:rsid w:val="00737EB0"/>
    <w:rsid w:val="0076016F"/>
    <w:rsid w:val="0076788B"/>
    <w:rsid w:val="007A690C"/>
    <w:rsid w:val="007C3329"/>
    <w:rsid w:val="007C5486"/>
    <w:rsid w:val="007E76F2"/>
    <w:rsid w:val="007F53B5"/>
    <w:rsid w:val="007F638C"/>
    <w:rsid w:val="0081309D"/>
    <w:rsid w:val="00835681"/>
    <w:rsid w:val="00846205"/>
    <w:rsid w:val="008561A9"/>
    <w:rsid w:val="00862AE5"/>
    <w:rsid w:val="008A1C72"/>
    <w:rsid w:val="008B7C0B"/>
    <w:rsid w:val="008C0929"/>
    <w:rsid w:val="008C40CD"/>
    <w:rsid w:val="008E3EC0"/>
    <w:rsid w:val="008E532E"/>
    <w:rsid w:val="008E7C86"/>
    <w:rsid w:val="008F5DAB"/>
    <w:rsid w:val="00924376"/>
    <w:rsid w:val="00932BD6"/>
    <w:rsid w:val="00955579"/>
    <w:rsid w:val="009A4F50"/>
    <w:rsid w:val="009C0D83"/>
    <w:rsid w:val="009C34C1"/>
    <w:rsid w:val="009C45B7"/>
    <w:rsid w:val="009C5DC0"/>
    <w:rsid w:val="009F066C"/>
    <w:rsid w:val="009F7813"/>
    <w:rsid w:val="009F7C34"/>
    <w:rsid w:val="00A61BCA"/>
    <w:rsid w:val="00AD0E17"/>
    <w:rsid w:val="00AD2406"/>
    <w:rsid w:val="00AF09CB"/>
    <w:rsid w:val="00AF6958"/>
    <w:rsid w:val="00B1217A"/>
    <w:rsid w:val="00BA6435"/>
    <w:rsid w:val="00BB0925"/>
    <w:rsid w:val="00C044F0"/>
    <w:rsid w:val="00C318DC"/>
    <w:rsid w:val="00C6096D"/>
    <w:rsid w:val="00C617E1"/>
    <w:rsid w:val="00C81FD0"/>
    <w:rsid w:val="00C85B81"/>
    <w:rsid w:val="00CA7345"/>
    <w:rsid w:val="00CD2298"/>
    <w:rsid w:val="00D056A6"/>
    <w:rsid w:val="00D14289"/>
    <w:rsid w:val="00D14F29"/>
    <w:rsid w:val="00D24655"/>
    <w:rsid w:val="00D35643"/>
    <w:rsid w:val="00D427EA"/>
    <w:rsid w:val="00D42CD6"/>
    <w:rsid w:val="00D51A63"/>
    <w:rsid w:val="00D577AF"/>
    <w:rsid w:val="00D6064D"/>
    <w:rsid w:val="00D617BA"/>
    <w:rsid w:val="00D655F5"/>
    <w:rsid w:val="00D67AE6"/>
    <w:rsid w:val="00D75140"/>
    <w:rsid w:val="00DA1C68"/>
    <w:rsid w:val="00DA52F6"/>
    <w:rsid w:val="00DB2C24"/>
    <w:rsid w:val="00DC49AA"/>
    <w:rsid w:val="00DC5B6B"/>
    <w:rsid w:val="00DC62CB"/>
    <w:rsid w:val="00DE445F"/>
    <w:rsid w:val="00DF5630"/>
    <w:rsid w:val="00E126A3"/>
    <w:rsid w:val="00E23A7E"/>
    <w:rsid w:val="00E26441"/>
    <w:rsid w:val="00E37FA0"/>
    <w:rsid w:val="00E70AC2"/>
    <w:rsid w:val="00E72A24"/>
    <w:rsid w:val="00E77C57"/>
    <w:rsid w:val="00E95AD1"/>
    <w:rsid w:val="00EB5DDD"/>
    <w:rsid w:val="00EE3C4C"/>
    <w:rsid w:val="00F01F37"/>
    <w:rsid w:val="00F12FD8"/>
    <w:rsid w:val="00F27477"/>
    <w:rsid w:val="00F561F1"/>
    <w:rsid w:val="00F6259C"/>
    <w:rsid w:val="00F771BF"/>
    <w:rsid w:val="00FA0759"/>
    <w:rsid w:val="00FB507E"/>
    <w:rsid w:val="00FD1839"/>
    <w:rsid w:val="00FE636B"/>
    <w:rsid w:val="00FF44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2A16EAB-E4D6-450B-B386-8F5EB4AC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DC5B6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42C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DC5B6B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styleId="BodyText">
    <w:name w:val="Body Text"/>
    <w:basedOn w:val="Normal"/>
    <w:link w:val="a"/>
    <w:rsid w:val="00DC5B6B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C5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5B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DA1C68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A1C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basedOn w:val="DefaultParagraphFont"/>
    <w:rsid w:val="00540D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styleId="Hyperlink">
    <w:name w:val="Hyperlink"/>
    <w:basedOn w:val="DefaultParagraphFont"/>
    <w:uiPriority w:val="99"/>
    <w:unhideWhenUsed/>
    <w:rsid w:val="00932BD6"/>
    <w:rPr>
      <w:strike w:val="0"/>
      <w:dstrike w:val="0"/>
      <w:color w:val="0088CC"/>
      <w:u w:val="none"/>
      <w:effect w:val="none"/>
    </w:rPr>
  </w:style>
  <w:style w:type="character" w:customStyle="1" w:styleId="cnsl">
    <w:name w:val="cnsl"/>
    <w:basedOn w:val="DefaultParagraphFont"/>
    <w:rsid w:val="00932BD6"/>
  </w:style>
  <w:style w:type="character" w:customStyle="1" w:styleId="4">
    <w:name w:val="Заголовок 4 Знак"/>
    <w:basedOn w:val="DefaultParagraphFont"/>
    <w:link w:val="Heading4"/>
    <w:uiPriority w:val="9"/>
    <w:semiHidden/>
    <w:rsid w:val="00D42CD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customStyle="1" w:styleId="consplusnormal0">
    <w:name w:val="consplusnormal"/>
    <w:basedOn w:val="Normal"/>
    <w:rsid w:val="00036869"/>
    <w:pPr>
      <w:spacing w:after="150"/>
    </w:pPr>
  </w:style>
  <w:style w:type="character" w:customStyle="1" w:styleId="20">
    <w:name w:val="Основной текст (2)_"/>
    <w:basedOn w:val="DefaultParagraphFont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1pt">
    <w:name w:val="Основной текст (2) + Интервал 1 pt"/>
    <w:basedOn w:val="20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Не курсив"/>
    <w:basedOn w:val="20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Не полужирный;Не курсив"/>
    <w:basedOn w:val="20"/>
    <w:rsid w:val="000759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BodyTextIndent">
    <w:name w:val="Body Text Indent"/>
    <w:basedOn w:val="Normal"/>
    <w:link w:val="a1"/>
    <w:uiPriority w:val="99"/>
    <w:unhideWhenUsed/>
    <w:rsid w:val="00075934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075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uiPriority w:val="99"/>
    <w:unhideWhenUsed/>
    <w:rsid w:val="008F5DAB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F5D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F5DAB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F5D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44B15-94A5-492A-937B-83EE3765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